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Pr="00A24F7E" w:rsidRDefault="00E138E1" w:rsidP="00E138E1">
      <w:pPr>
        <w:jc w:val="center"/>
        <w:rPr>
          <w:rFonts w:ascii="Arial" w:hAnsi="Arial" w:cs="Arial"/>
          <w:b/>
          <w:sz w:val="20"/>
          <w:szCs w:val="20"/>
        </w:rPr>
      </w:pPr>
      <w:r w:rsidRPr="00A24F7E">
        <w:rPr>
          <w:rFonts w:ascii="Arial" w:hAnsi="Arial" w:cs="Arial"/>
          <w:b/>
          <w:sz w:val="20"/>
          <w:szCs w:val="20"/>
        </w:rPr>
        <w:t>UNIVERSIDAD DE GUADALAJARA</w:t>
      </w:r>
    </w:p>
    <w:p w:rsidR="00E138E1" w:rsidRPr="00A24F7E" w:rsidRDefault="00E138E1" w:rsidP="00E138E1">
      <w:pPr>
        <w:jc w:val="center"/>
        <w:rPr>
          <w:rFonts w:ascii="Arial" w:hAnsi="Arial" w:cs="Arial"/>
          <w:b/>
          <w:sz w:val="20"/>
          <w:szCs w:val="20"/>
        </w:rPr>
      </w:pPr>
      <w:r w:rsidRPr="00A24F7E">
        <w:rPr>
          <w:rFonts w:ascii="Arial" w:hAnsi="Arial" w:cs="Arial"/>
          <w:b/>
          <w:sz w:val="20"/>
          <w:szCs w:val="20"/>
        </w:rPr>
        <w:t>SISTEMA DE EDUCACIÓN MEDIA SUPERIOR</w:t>
      </w:r>
    </w:p>
    <w:p w:rsidR="00E138E1" w:rsidRPr="00A24F7E" w:rsidRDefault="00E138E1" w:rsidP="00E138E1">
      <w:pPr>
        <w:jc w:val="center"/>
        <w:rPr>
          <w:rFonts w:ascii="Arial" w:hAnsi="Arial" w:cs="Arial"/>
          <w:b/>
          <w:sz w:val="20"/>
          <w:szCs w:val="20"/>
        </w:rPr>
      </w:pPr>
    </w:p>
    <w:p w:rsidR="00E138E1" w:rsidRPr="00A24F7E" w:rsidRDefault="00243BDC" w:rsidP="00E138E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43BDC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35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6kwgIAAMQ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9A4781" w:rsidRPr="00953AC3" w:rsidRDefault="009A4781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A24F7E">
        <w:rPr>
          <w:rFonts w:ascii="Arial" w:hAnsi="Arial" w:cs="Arial"/>
          <w:b/>
          <w:sz w:val="20"/>
          <w:szCs w:val="20"/>
        </w:rPr>
        <w:t>Formato</w:t>
      </w:r>
      <w:r w:rsidR="00202144" w:rsidRPr="00A24F7E">
        <w:rPr>
          <w:rFonts w:ascii="Arial" w:hAnsi="Arial" w:cs="Arial"/>
          <w:b/>
          <w:sz w:val="20"/>
          <w:szCs w:val="20"/>
        </w:rPr>
        <w:t xml:space="preserve"> </w:t>
      </w:r>
      <w:r w:rsidR="00E170B1" w:rsidRPr="00A24F7E">
        <w:rPr>
          <w:rFonts w:ascii="Arial" w:hAnsi="Arial" w:cs="Arial"/>
          <w:b/>
          <w:sz w:val="20"/>
          <w:szCs w:val="20"/>
        </w:rPr>
        <w:t>de p</w:t>
      </w:r>
      <w:r w:rsidR="00E138E1" w:rsidRPr="00A24F7E">
        <w:rPr>
          <w:rFonts w:ascii="Arial" w:hAnsi="Arial" w:cs="Arial"/>
          <w:b/>
          <w:sz w:val="20"/>
          <w:szCs w:val="20"/>
        </w:rPr>
        <w:t xml:space="preserve">laneación didáctica de </w:t>
      </w:r>
      <w:r w:rsidR="00E170B1" w:rsidRPr="00A24F7E">
        <w:rPr>
          <w:rFonts w:ascii="Arial" w:hAnsi="Arial" w:cs="Arial"/>
          <w:b/>
          <w:sz w:val="20"/>
          <w:szCs w:val="20"/>
        </w:rPr>
        <w:t>a</w:t>
      </w:r>
      <w:r w:rsidR="00E138E1" w:rsidRPr="00A24F7E">
        <w:rPr>
          <w:rFonts w:ascii="Arial" w:hAnsi="Arial" w:cs="Arial"/>
          <w:b/>
          <w:sz w:val="20"/>
          <w:szCs w:val="20"/>
        </w:rPr>
        <w:t>cademia</w:t>
      </w:r>
    </w:p>
    <w:p w:rsidR="00E138E1" w:rsidRPr="00A24F7E" w:rsidRDefault="00E138E1" w:rsidP="00E138E1">
      <w:pPr>
        <w:rPr>
          <w:rFonts w:ascii="Arial" w:hAnsi="Arial" w:cs="Arial"/>
          <w:sz w:val="20"/>
          <w:szCs w:val="20"/>
        </w:rPr>
      </w:pPr>
    </w:p>
    <w:tbl>
      <w:tblPr>
        <w:tblW w:w="11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1"/>
        <w:gridCol w:w="1280"/>
        <w:gridCol w:w="2211"/>
        <w:gridCol w:w="266"/>
        <w:gridCol w:w="1286"/>
        <w:gridCol w:w="399"/>
        <w:gridCol w:w="1045"/>
        <w:gridCol w:w="1147"/>
        <w:gridCol w:w="558"/>
        <w:gridCol w:w="691"/>
        <w:gridCol w:w="3574"/>
        <w:gridCol w:w="8826"/>
        <w:gridCol w:w="8826"/>
      </w:tblGrid>
      <w:tr w:rsidR="00E138E1" w:rsidRPr="00A24F7E" w:rsidTr="0032095F">
        <w:trPr>
          <w:gridAfter w:val="2"/>
          <w:wAfter w:w="2786" w:type="pct"/>
          <w:trHeight w:val="401"/>
        </w:trPr>
        <w:tc>
          <w:tcPr>
            <w:tcW w:w="2214" w:type="pct"/>
            <w:gridSpan w:val="11"/>
            <w:shd w:val="clear" w:color="auto" w:fill="FABF8F"/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1. DATOS GENERALES </w:t>
            </w:r>
          </w:p>
        </w:tc>
      </w:tr>
      <w:tr w:rsidR="00E138E1" w:rsidRPr="00A24F7E" w:rsidTr="0032095F">
        <w:trPr>
          <w:gridAfter w:val="2"/>
          <w:wAfter w:w="2786" w:type="pct"/>
          <w:trHeight w:val="401"/>
        </w:trPr>
        <w:tc>
          <w:tcPr>
            <w:tcW w:w="1107" w:type="pct"/>
            <w:gridSpan w:val="6"/>
            <w:shd w:val="clear" w:color="auto" w:fill="auto"/>
          </w:tcPr>
          <w:p w:rsidR="00E138E1" w:rsidRPr="00A24F7E" w:rsidRDefault="00E138E1" w:rsidP="00974EE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Escuela</w:t>
            </w:r>
            <w:r w:rsidR="00974EE9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</w:t>
            </w:r>
            <w:r w:rsidR="00974EE9"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>ESCUEL PREPARATORIA 11</w:t>
            </w:r>
          </w:p>
        </w:tc>
        <w:tc>
          <w:tcPr>
            <w:tcW w:w="1107" w:type="pct"/>
            <w:gridSpan w:val="5"/>
            <w:shd w:val="clear" w:color="auto" w:fill="auto"/>
          </w:tcPr>
          <w:p w:rsidR="00E138E1" w:rsidRPr="00A24F7E" w:rsidRDefault="008C0BB2" w:rsidP="003E3B0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elaboración</w:t>
            </w:r>
            <w:r w:rsidR="00202144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</w:t>
            </w:r>
            <w:r w:rsidR="00974EE9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3E3B0B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02 DE JULI</w:t>
            </w:r>
            <w:r w:rsidR="00974EE9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O 2015</w:t>
            </w:r>
          </w:p>
        </w:tc>
      </w:tr>
      <w:tr w:rsidR="00E138E1" w:rsidRPr="00A24F7E" w:rsidTr="0032095F">
        <w:trPr>
          <w:gridAfter w:val="2"/>
          <w:wAfter w:w="2786" w:type="pct"/>
          <w:trHeight w:val="401"/>
        </w:trPr>
        <w:tc>
          <w:tcPr>
            <w:tcW w:w="1272" w:type="pct"/>
            <w:gridSpan w:val="7"/>
            <w:shd w:val="clear" w:color="auto" w:fill="auto"/>
          </w:tcPr>
          <w:p w:rsidR="00E138E1" w:rsidRPr="00A24F7E" w:rsidRDefault="008C0BB2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Departamento</w:t>
            </w:r>
            <w:r w:rsidR="00202144"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 </w:t>
            </w:r>
            <w:r w:rsidR="00974EE9" w:rsidRPr="00A24F7E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COMUNICACIÓN Y APRENDIZAJE</w:t>
            </w:r>
          </w:p>
        </w:tc>
        <w:tc>
          <w:tcPr>
            <w:tcW w:w="942" w:type="pct"/>
            <w:gridSpan w:val="4"/>
            <w:shd w:val="clear" w:color="auto" w:fill="auto"/>
          </w:tcPr>
          <w:p w:rsidR="00E138E1" w:rsidRPr="00A24F7E" w:rsidRDefault="008C0BB2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Academi</w:t>
            </w:r>
            <w:r w:rsidR="00202144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   </w:t>
            </w:r>
            <w:r w:rsidR="00797543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LENGUA Y LITERATURA</w:t>
            </w:r>
          </w:p>
        </w:tc>
      </w:tr>
      <w:tr w:rsidR="00E138E1" w:rsidRPr="00A24F7E" w:rsidTr="0032095F">
        <w:trPr>
          <w:gridAfter w:val="2"/>
          <w:wAfter w:w="2786" w:type="pct"/>
          <w:trHeight w:val="451"/>
        </w:trPr>
        <w:tc>
          <w:tcPr>
            <w:tcW w:w="1272" w:type="pct"/>
            <w:gridSpan w:val="7"/>
            <w:shd w:val="clear" w:color="auto" w:fill="auto"/>
          </w:tcPr>
          <w:p w:rsidR="00974EE9" w:rsidRPr="00A24F7E" w:rsidRDefault="008C0BB2" w:rsidP="00565BB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de Aprendizaje</w:t>
            </w:r>
            <w:r w:rsidR="0001325F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Curricular</w:t>
            </w:r>
            <w:r w:rsidR="00202144"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   </w:t>
            </w:r>
            <w:r w:rsidR="00565BB1" w:rsidRPr="00A24F7E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ESTILO Y CORRECCION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974EE9" w:rsidRPr="00A24F7E" w:rsidRDefault="008C0BB2" w:rsidP="00565B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Grad</w:t>
            </w:r>
            <w:r w:rsidR="00202144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="00202144" w:rsidRPr="00A24F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65BB1" w:rsidRPr="00A24F7E">
              <w:rPr>
                <w:rFonts w:ascii="Arial" w:hAnsi="Arial" w:cs="Arial"/>
                <w:sz w:val="20"/>
                <w:szCs w:val="20"/>
              </w:rPr>
              <w:t>5</w:t>
            </w:r>
            <w:r w:rsidR="00974EE9" w:rsidRPr="00A24F7E">
              <w:rPr>
                <w:rFonts w:ascii="Arial" w:hAnsi="Arial" w:cs="Arial"/>
                <w:b/>
                <w:sz w:val="20"/>
                <w:szCs w:val="20"/>
              </w:rPr>
              <w:t>° semestre</w:t>
            </w:r>
            <w:r w:rsidR="00B670FF" w:rsidRPr="00A24F7E">
              <w:rPr>
                <w:rFonts w:ascii="Arial" w:hAnsi="Arial" w:cs="Arial"/>
                <w:b/>
                <w:sz w:val="20"/>
                <w:szCs w:val="20"/>
              </w:rPr>
              <w:t xml:space="preserve"> del BGC</w:t>
            </w:r>
          </w:p>
        </w:tc>
        <w:tc>
          <w:tcPr>
            <w:tcW w:w="564" w:type="pct"/>
            <w:shd w:val="clear" w:color="auto" w:fill="auto"/>
          </w:tcPr>
          <w:p w:rsidR="00974EE9" w:rsidRPr="00A24F7E" w:rsidRDefault="008C0BB2" w:rsidP="00306DF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Ciclo escolar</w:t>
            </w:r>
            <w:r w:rsidR="00202144" w:rsidRPr="00A24F7E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974EE9" w:rsidRPr="00A24F7E">
              <w:rPr>
                <w:rFonts w:ascii="Arial" w:hAnsi="Arial" w:cs="Arial"/>
                <w:b/>
                <w:i/>
                <w:sz w:val="20"/>
                <w:szCs w:val="20"/>
              </w:rPr>
              <w:t>2015 “B”</w:t>
            </w:r>
          </w:p>
        </w:tc>
      </w:tr>
      <w:tr w:rsidR="00E138E1" w:rsidRPr="00A24F7E" w:rsidTr="0032095F">
        <w:trPr>
          <w:gridAfter w:val="2"/>
          <w:wAfter w:w="2786" w:type="pct"/>
          <w:trHeight w:val="1863"/>
        </w:trPr>
        <w:tc>
          <w:tcPr>
            <w:tcW w:w="1044" w:type="pct"/>
            <w:gridSpan w:val="5"/>
            <w:shd w:val="clear" w:color="auto" w:fill="auto"/>
          </w:tcPr>
          <w:p w:rsidR="00E138E1" w:rsidRPr="00A24F7E" w:rsidRDefault="00C15198" w:rsidP="000132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Perfil de Egreso del</w:t>
            </w:r>
            <w:r w:rsidR="008C0BB2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B</w:t>
            </w:r>
            <w:r w:rsidR="00204E2C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achillerato </w:t>
            </w:r>
            <w:r w:rsidR="008C0BB2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G</w:t>
            </w:r>
            <w:r w:rsidR="00204E2C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eneral por Competencias (BG</w:t>
            </w:r>
            <w:r w:rsidR="00202144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C)</w:t>
            </w:r>
          </w:p>
          <w:p w:rsidR="00565BB1" w:rsidRPr="00A24F7E" w:rsidRDefault="00565BB1" w:rsidP="000132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565BB1" w:rsidRPr="00A24F7E" w:rsidRDefault="00565BB1" w:rsidP="000132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565BB1" w:rsidRPr="00A24F7E" w:rsidRDefault="00565BB1" w:rsidP="000132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565BB1" w:rsidRPr="00A24F7E" w:rsidRDefault="00565BB1" w:rsidP="000132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>Expresa eficazmente sus ideas de manera oral y escrita utilizando diversos medios recursos y estrategias en su lengua materna y en una segunda lengua, con el fin de establecer interacciones con otros individuos y su contexto. Desarrolla el hábito de la lectura para acercarse a culturas, ideologías y conocimientos universales</w:t>
            </w:r>
          </w:p>
          <w:p w:rsidR="00974EE9" w:rsidRPr="00A24F7E" w:rsidRDefault="00974EE9" w:rsidP="00565BB1">
            <w:pPr>
              <w:autoSpaceDE w:val="0"/>
              <w:autoSpaceDN w:val="0"/>
              <w:adjustRightInd w:val="0"/>
              <w:spacing w:line="221" w:lineRule="atLeast"/>
              <w:ind w:left="720" w:hanging="7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170" w:type="pct"/>
            <w:gridSpan w:val="6"/>
            <w:shd w:val="clear" w:color="auto" w:fill="auto"/>
          </w:tcPr>
          <w:p w:rsidR="00E138E1" w:rsidRPr="00A24F7E" w:rsidRDefault="00E138E1" w:rsidP="000132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Compet</w:t>
            </w:r>
            <w:r w:rsidR="008C0BB2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encias </w:t>
            </w:r>
            <w:r w:rsidR="0001325F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Genéricas (y atributos) del</w:t>
            </w:r>
            <w:r w:rsidR="008C0BB2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M</w:t>
            </w:r>
            <w:r w:rsidR="00204E2C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arco </w:t>
            </w:r>
            <w:r w:rsidR="008C0BB2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  <w:r w:rsidR="00204E2C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urricular Común (M</w:t>
            </w:r>
            <w:r w:rsidR="008C0BB2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  <w:r w:rsidR="00204E2C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C)</w:t>
            </w:r>
            <w:r w:rsidR="0001325F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del S</w:t>
            </w:r>
            <w:r w:rsidR="00204E2C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istema Nacional de </w:t>
            </w:r>
            <w:r w:rsidR="0001325F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B</w:t>
            </w:r>
            <w:r w:rsidR="00204E2C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achillerato (SNB)</w:t>
            </w:r>
          </w:p>
          <w:p w:rsidR="00565BB1" w:rsidRPr="00A24F7E" w:rsidRDefault="00565BB1" w:rsidP="000132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221" w:lineRule="atLeast"/>
              <w:ind w:left="720" w:hanging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CG 4. Escucha, interpreta y emite mensajes pertinentes en distintos contextos mediante la utilización de medios, códigos y herramientas apropiados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221" w:lineRule="atLeast"/>
              <w:ind w:left="720" w:hanging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CG 4.1 Expresa ideas y conceptos mediante representaciones lingüísticas, matemáticas o gráficas.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221" w:lineRule="atLeast"/>
              <w:ind w:left="720" w:hanging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CG 4.2 Aplica distintas estrategias comunicativas según quienes sean sus interlocutores, el contexto en el que se encuentra y los objetivos que persigue. </w:t>
            </w:r>
          </w:p>
          <w:p w:rsidR="00565BB1" w:rsidRPr="00A24F7E" w:rsidRDefault="00565BB1" w:rsidP="00565B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CG 4.3 Identifica las ideas clave en un texto o discurso oral e infiere conclusiones a partir de ellas</w:t>
            </w:r>
          </w:p>
          <w:p w:rsidR="00695A1F" w:rsidRPr="00A24F7E" w:rsidRDefault="00695A1F" w:rsidP="000132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5080D" w:rsidRPr="00A24F7E" w:rsidRDefault="0085080D" w:rsidP="0001325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:rsidR="00CC1FC6" w:rsidRPr="00A24F7E" w:rsidRDefault="00CC1FC6" w:rsidP="000132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138E1" w:rsidRPr="00A24F7E" w:rsidTr="0032095F">
        <w:trPr>
          <w:gridAfter w:val="2"/>
          <w:wAfter w:w="2786" w:type="pct"/>
          <w:trHeight w:val="1691"/>
        </w:trPr>
        <w:tc>
          <w:tcPr>
            <w:tcW w:w="1044" w:type="pct"/>
            <w:gridSpan w:val="5"/>
            <w:shd w:val="clear" w:color="auto" w:fill="auto"/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Competencia(s) específica</w:t>
            </w:r>
            <w:r w:rsidR="008C0BB2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(s)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Aprecia y evalúa los elementos lingüísticos en las expresiones orales y escritas para reconocer el estilo particular de los discursos y lograr tanto su comprensión significativa como su producción.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Realiza procesos de corrección textual, con base en las normas sintácticas y semánticas, para determinar ideas, supuestos, intencionalidad u otros, con el fin de reconstruir las composiciones de forma coherente y congruente </w:t>
            </w:r>
          </w:p>
          <w:p w:rsidR="00565BB1" w:rsidRPr="00A24F7E" w:rsidRDefault="00565BB1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5A1F" w:rsidRPr="00A24F7E" w:rsidRDefault="00695A1F" w:rsidP="00695A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95A1F" w:rsidRPr="00A24F7E" w:rsidRDefault="00695A1F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02144" w:rsidRPr="00A24F7E" w:rsidRDefault="00202144" w:rsidP="007B72D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:rsidR="00851A82" w:rsidRPr="00A24F7E" w:rsidRDefault="00851A82" w:rsidP="0069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gridSpan w:val="6"/>
            <w:shd w:val="clear" w:color="auto" w:fill="auto"/>
          </w:tcPr>
          <w:p w:rsidR="00695A1F" w:rsidRPr="00A24F7E" w:rsidRDefault="00E138E1" w:rsidP="008C0BB2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lastRenderedPageBreak/>
              <w:t>Compet</w:t>
            </w:r>
            <w:r w:rsidR="008C0BB2" w:rsidRPr="00A24F7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encias Disciplinares</w:t>
            </w:r>
            <w:r w:rsidR="0001325F" w:rsidRPr="00A24F7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básicas y extendidas</w:t>
            </w:r>
            <w:r w:rsidR="008C0BB2" w:rsidRPr="00A24F7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 xml:space="preserve"> MCC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Campo Comunicación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Básicas </w:t>
            </w:r>
          </w:p>
          <w:p w:rsidR="00565BB1" w:rsidRPr="00A24F7E" w:rsidRDefault="00565BB1" w:rsidP="00F52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1. Identifica, ordena e interpreta las ideas, datos y conceptos explícitos e implícitos en un texto, considerando el contexto en el que se generó y en el que se recibe. </w:t>
            </w:r>
          </w:p>
          <w:p w:rsidR="00565BB1" w:rsidRPr="00A24F7E" w:rsidRDefault="00565BB1" w:rsidP="00F52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4. Produce textos con base en el uso normativo de la lengua, considerando la intención y situación comunicativa. </w:t>
            </w:r>
          </w:p>
          <w:p w:rsidR="00565BB1" w:rsidRPr="00A24F7E" w:rsidRDefault="00565BB1" w:rsidP="00F52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5. Expresa ideas y conceptos en composiciones coherentes y </w:t>
            </w: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lastRenderedPageBreak/>
              <w:t xml:space="preserve">creativas, con introducciones, desarrollo y conclusiones claras. </w:t>
            </w:r>
          </w:p>
          <w:p w:rsidR="00565BB1" w:rsidRPr="00A24F7E" w:rsidRDefault="00565BB1" w:rsidP="00F52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6. Argumenta un punto de vista en público de manera precisa, coherente y creativa. </w:t>
            </w:r>
          </w:p>
          <w:p w:rsidR="00565BB1" w:rsidRPr="00A24F7E" w:rsidRDefault="00565BB1" w:rsidP="00F52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7. Valora y describe el papel del arte, la literatura y los medios de comunicación en la recreación o la transformación de una cultura, teniendo en cuenta los propósitos comunicativos de distintos géneros. </w:t>
            </w:r>
          </w:p>
          <w:p w:rsidR="00565BB1" w:rsidRPr="00A24F7E" w:rsidRDefault="00565BB1" w:rsidP="00F526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8. Valora el pensamiento lógico en el proceso comunicativo en su vida cotidiana y académica.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Extendidas </w:t>
            </w:r>
          </w:p>
          <w:p w:rsidR="00565BB1" w:rsidRPr="00A24F7E" w:rsidRDefault="00565BB1" w:rsidP="00F526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2. Establece relaciones analógicas, considerando las variaciones léxico-semánticas de las expresiones para la toma de decisiones. </w:t>
            </w:r>
          </w:p>
          <w:p w:rsidR="00565BB1" w:rsidRPr="00A24F7E" w:rsidRDefault="00565BB1" w:rsidP="00F526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7. Determina la intencionalidad comunicativa en discursos culturales y sociales para restituir la lógica discursiva a textos cotidianos y académicos.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Campo Humanidades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Básicas </w:t>
            </w:r>
          </w:p>
          <w:p w:rsidR="00565BB1" w:rsidRPr="00A24F7E" w:rsidRDefault="00565BB1" w:rsidP="00F526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CDb-Hum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8. Identifica los supuestos de los argumentos con los que se trata de convencer y analiza la confiabilidad de las fuentes de una manera crítica y justificada. </w:t>
            </w:r>
          </w:p>
          <w:p w:rsidR="00565BB1" w:rsidRPr="00A24F7E" w:rsidRDefault="00565BB1" w:rsidP="00F5263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CDb-Hum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9. Evalúa la solidez de la evidencia para llegar a una conclusión argumentativa a través del diálogo.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 xml:space="preserve">Extendidas </w:t>
            </w:r>
          </w:p>
          <w:p w:rsidR="00565BB1" w:rsidRPr="00A24F7E" w:rsidRDefault="00565BB1" w:rsidP="00F526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1. Evalúa argumentos mediante criterios en los que interrelacione consideraciones semánticas y pragmáticas con principios de lógica. </w:t>
            </w:r>
          </w:p>
          <w:p w:rsidR="00565BB1" w:rsidRPr="00A24F7E" w:rsidRDefault="00565BB1" w:rsidP="00F526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3. Realiza procesos de obtención, procesamiento, comunicación y uso de información fun</w:t>
            </w: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softHyphen/>
              <w:t xml:space="preserve">damentados en la reflexión ética. </w:t>
            </w:r>
          </w:p>
          <w:p w:rsidR="00565BB1" w:rsidRPr="00A24F7E" w:rsidRDefault="00565BB1" w:rsidP="00F526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5. Valora la influencia de los medios de comunicación en los sujetos, la sociedad y la cultura. </w:t>
            </w:r>
          </w:p>
          <w:p w:rsidR="00565BB1" w:rsidRPr="00A24F7E" w:rsidRDefault="00565BB1" w:rsidP="00F5263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565BB1" w:rsidRPr="00A24F7E" w:rsidRDefault="00565BB1" w:rsidP="00565BB1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 </w:t>
            </w:r>
          </w:p>
          <w:p w:rsidR="00695A1F" w:rsidRPr="00A24F7E" w:rsidRDefault="00695A1F" w:rsidP="008C0BB2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  <w:p w:rsidR="00565BB1" w:rsidRPr="00A24F7E" w:rsidRDefault="00565BB1" w:rsidP="00695A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565BB1" w:rsidRPr="00A24F7E" w:rsidRDefault="00565BB1" w:rsidP="00695A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695A1F" w:rsidRPr="00A24F7E" w:rsidRDefault="00695A1F" w:rsidP="00695A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695A1F" w:rsidRPr="00A24F7E" w:rsidRDefault="00695A1F" w:rsidP="00695A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eastAsia="es-ES"/>
              </w:rPr>
            </w:pPr>
          </w:p>
          <w:p w:rsidR="00695A1F" w:rsidRPr="00A24F7E" w:rsidRDefault="00695A1F" w:rsidP="00695A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es-ES"/>
              </w:rPr>
            </w:pPr>
          </w:p>
          <w:p w:rsidR="00202144" w:rsidRPr="00A24F7E" w:rsidRDefault="00202144" w:rsidP="008C0BB2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</w:pPr>
          </w:p>
          <w:p w:rsidR="00410A24" w:rsidRPr="00A24F7E" w:rsidRDefault="00410A24" w:rsidP="008C0BB2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</w:tr>
      <w:tr w:rsidR="00E138E1" w:rsidRPr="00A24F7E" w:rsidTr="0032095F">
        <w:trPr>
          <w:gridAfter w:val="2"/>
          <w:wAfter w:w="2786" w:type="pct"/>
          <w:trHeight w:val="625"/>
        </w:trPr>
        <w:tc>
          <w:tcPr>
            <w:tcW w:w="2214" w:type="pct"/>
            <w:gridSpan w:val="11"/>
            <w:shd w:val="clear" w:color="auto" w:fill="auto"/>
          </w:tcPr>
          <w:p w:rsidR="007B1ACC" w:rsidRPr="00A24F7E" w:rsidRDefault="0001325F" w:rsidP="00645998">
            <w:pPr>
              <w:pStyle w:val="Pa19"/>
              <w:spacing w:before="24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Propósito (Objetivo)</w:t>
            </w:r>
          </w:p>
          <w:p w:rsidR="00565BB1" w:rsidRPr="00A24F7E" w:rsidRDefault="00565BB1" w:rsidP="00565BB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24F7E">
              <w:rPr>
                <w:rFonts w:ascii="Arial" w:hAnsi="Arial" w:cs="Arial"/>
                <w:sz w:val="20"/>
                <w:szCs w:val="20"/>
              </w:rPr>
              <w:t>El estudiante aprecia y evalúa los elementos lingüísticos en las expresiones orales y escritas para reconocer el estilo particular de los discursos y lograr tanto su comprensión significativa como su producción, y realizará procesos de corrección textual, con base en las normas sintácticas y semánticas, para determinar ideas, su</w:t>
            </w:r>
            <w:r w:rsidRPr="00A24F7E">
              <w:rPr>
                <w:rFonts w:ascii="Arial" w:hAnsi="Arial" w:cs="Arial"/>
                <w:sz w:val="20"/>
                <w:szCs w:val="20"/>
              </w:rPr>
              <w:softHyphen/>
              <w:t>puestos, intencionalidad u otros, con el fin de reconstruir las composiciones de forma coherente y congruente</w:t>
            </w:r>
          </w:p>
          <w:p w:rsidR="00645998" w:rsidRPr="00A24F7E" w:rsidRDefault="00645998" w:rsidP="00645998">
            <w:pPr>
              <w:pStyle w:val="Default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24F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38E1" w:rsidRPr="00A24F7E" w:rsidTr="0032095F">
        <w:trPr>
          <w:gridAfter w:val="2"/>
          <w:wAfter w:w="2786" w:type="pct"/>
          <w:trHeight w:val="625"/>
        </w:trPr>
        <w:tc>
          <w:tcPr>
            <w:tcW w:w="2214" w:type="pct"/>
            <w:gridSpan w:val="11"/>
            <w:shd w:val="clear" w:color="auto" w:fill="auto"/>
          </w:tcPr>
          <w:p w:rsidR="00E138E1" w:rsidRPr="00A24F7E" w:rsidRDefault="006C329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Desglose de</w:t>
            </w:r>
            <w:r w:rsidR="00736C5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las Unidades de competencias (módulos)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Estilo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1. El concepto de estilo y estilística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2. La diferencia entre estilo directo e indirecto.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3. Tipos de estilo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4. Cómo la situación comunicativa determina el registro.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5. La relación entre el registro y el destinatario.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Corrección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1. Las normas sintácticas y semánticas (coherencia y congruencia) de la lengua escrita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2. Recursos pragmáticos de su lengua. (máximas de Grice) </w:t>
            </w:r>
          </w:p>
          <w:p w:rsidR="00565BB1" w:rsidRPr="00A24F7E" w:rsidRDefault="00565BB1" w:rsidP="00565BB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Con los contenidos de esta unidad de competencia se apoya al desarrollo de las siguientes competencias del área de comunicación: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1.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4.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5.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6. y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</w:p>
        </w:tc>
      </w:tr>
      <w:tr w:rsidR="00E138E1" w:rsidRPr="00A24F7E" w:rsidTr="0032095F">
        <w:trPr>
          <w:gridAfter w:val="2"/>
          <w:wAfter w:w="2786" w:type="pct"/>
          <w:trHeight w:val="249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2. ENCUADRE: </w:t>
            </w:r>
          </w:p>
        </w:tc>
      </w:tr>
      <w:tr w:rsidR="00E138E1" w:rsidRPr="00A24F7E" w:rsidTr="0032095F">
        <w:trPr>
          <w:gridAfter w:val="2"/>
          <w:wAfter w:w="2786" w:type="pct"/>
          <w:trHeight w:val="2125"/>
        </w:trPr>
        <w:tc>
          <w:tcPr>
            <w:tcW w:w="2214" w:type="pct"/>
            <w:gridSpan w:val="11"/>
            <w:shd w:val="clear" w:color="auto" w:fill="auto"/>
          </w:tcPr>
          <w:p w:rsidR="00DD65DC" w:rsidRDefault="00DD65DC" w:rsidP="00DD65DC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b/>
                <w:i/>
                <w:color w:val="auto"/>
                <w:sz w:val="20"/>
                <w:szCs w:val="20"/>
              </w:rPr>
              <w:t xml:space="preserve">            </w:t>
            </w:r>
            <w:r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El profesor:</w:t>
            </w:r>
          </w:p>
          <w:p w:rsidR="00DD65DC" w:rsidRDefault="00DD65DC" w:rsidP="00F5263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Se presenta  frente al grupo y da la bienvenida al curso.</w:t>
            </w:r>
          </w:p>
          <w:p w:rsidR="00DD65DC" w:rsidRDefault="00DD65DC" w:rsidP="00F5263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Presenta el  programa,  incluyendo las competencias genéricas y disciplinares que desarrollará el alumno, los contenidos temáticos y la metodología de trabajo. </w:t>
            </w:r>
          </w:p>
          <w:p w:rsidR="00DD65DC" w:rsidRDefault="00DD65DC" w:rsidP="00F5263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Se da a conocer  el proceso y forma de evaluación, haciendo énfasis en la evaluación diagnostica, formativa y sumativa. </w:t>
            </w:r>
          </w:p>
          <w:p w:rsidR="00DD65DC" w:rsidRDefault="00DD65DC" w:rsidP="00DD65DC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      Los alumnos: </w:t>
            </w:r>
          </w:p>
          <w:p w:rsidR="00DD65DC" w:rsidRDefault="00DD65DC" w:rsidP="00F5263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El encuadre lo deben de  tener todos los alumnos y traerlo diariamente en clase.</w:t>
            </w:r>
          </w:p>
          <w:p w:rsidR="00DD65DC" w:rsidRDefault="00DD65DC" w:rsidP="00F5263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Deben de revisar los temas que se abordarán en el Módulo de Aprendizaje; participan exponiendo de manera individual sus expectativas y saberes previos.</w:t>
            </w:r>
          </w:p>
          <w:p w:rsidR="00DD65DC" w:rsidRDefault="00DD65DC" w:rsidP="00DD65DC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lastRenderedPageBreak/>
              <w:t xml:space="preserve">       Acuerdos de grupo:</w:t>
            </w:r>
          </w:p>
          <w:p w:rsidR="00DD65DC" w:rsidRDefault="00DD65DC" w:rsidP="00F5263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Profesor y estudiantes  se ponen de acuerdo en  la forma de trabajo y las cuestiones de disciplina dentro del aula.</w:t>
            </w:r>
          </w:p>
          <w:p w:rsidR="00DD65DC" w:rsidRDefault="00DD65DC" w:rsidP="00F5263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Los  acuerdos  se firma de conformidad por todos los involucrados.</w:t>
            </w:r>
          </w:p>
          <w:p w:rsidR="0081792D" w:rsidRPr="00A24F7E" w:rsidRDefault="00306DF1" w:rsidP="00DD65DC">
            <w:pPr>
              <w:pStyle w:val="Prrafodelista"/>
              <w:ind w:left="360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</w:tc>
      </w:tr>
      <w:tr w:rsidR="00E138E1" w:rsidRPr="00A24F7E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17728D" w:rsidRPr="00A24F7E" w:rsidRDefault="00E138E1" w:rsidP="007B72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3.SECUENCIA DIDÁCTICA</w:t>
            </w:r>
          </w:p>
          <w:p w:rsidR="0017728D" w:rsidRPr="00A24F7E" w:rsidRDefault="0017728D" w:rsidP="0017728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IMPORTANTE: Generar tantas secuencias didácticas, como número de unidades de competencia conforman la  UAC.</w:t>
            </w:r>
          </w:p>
        </w:tc>
      </w:tr>
      <w:tr w:rsidR="00E138E1" w:rsidRPr="00A24F7E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138E1" w:rsidRPr="00A24F7E" w:rsidRDefault="00E138E1" w:rsidP="004F484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>En este apartado se redacta la secuencia didáctica de las actividades estructuradas en fase</w:t>
            </w:r>
            <w:r w:rsidR="004F484C"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>s</w:t>
            </w: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>: apertura, desarrollo y cierre, en donde el docente utiliza métodos y estrategias didácticas para integrar al estudiantes en su accionar en el cumplimiento de uno o varios indicadores de desempeño para el logro de la</w:t>
            </w:r>
            <w:r w:rsidR="004F484C"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>(s)</w:t>
            </w: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competencia</w:t>
            </w:r>
            <w:r w:rsidR="004F484C"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>(s)</w:t>
            </w: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, sin olvidar que sus principales funciones como docente son: a) motivar al estudiante para el aprendizaje, b) introducirlo a los temas (organizador previo), c) ordenar y sintetizar la información, d) llamar la atención del alumno sobre un concepto, e) reforzar los conocimientos para generar habilidades y fortalecer los valores y actitudes. Este apartado fue revisado en el </w:t>
            </w:r>
            <w:r w:rsidRPr="00A24F7E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Diplomado Competencias docentes en el nivel media superior (Profordems)</w:t>
            </w: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E138E1" w:rsidRPr="00A24F7E" w:rsidTr="0032095F">
        <w:trPr>
          <w:gridAfter w:val="2"/>
          <w:wAfter w:w="2786" w:type="pct"/>
          <w:trHeight w:val="323"/>
        </w:trPr>
        <w:tc>
          <w:tcPr>
            <w:tcW w:w="45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65827" w:rsidRDefault="00306DF1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Unidad de competencia</w:t>
            </w:r>
            <w:r w:rsidR="00E138E1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No. </w:t>
            </w:r>
            <w:r w:rsidR="003E3B0B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="00F65827"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  <w:p w:rsidR="00E138E1" w:rsidRDefault="00F65827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Unidad de competencia No.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2</w:t>
            </w:r>
          </w:p>
          <w:p w:rsidR="00F65827" w:rsidRPr="00A24F7E" w:rsidRDefault="00F65827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764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E3B0B" w:rsidRDefault="00565BB1" w:rsidP="00565BB1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ESTILO</w:t>
            </w:r>
          </w:p>
          <w:p w:rsidR="00F65827" w:rsidRPr="00A24F7E" w:rsidRDefault="00F65827" w:rsidP="00565BB1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0066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CORRECCIÓN</w:t>
            </w:r>
          </w:p>
        </w:tc>
      </w:tr>
      <w:tr w:rsidR="008430BE" w:rsidRPr="00A24F7E" w:rsidTr="0032095F">
        <w:trPr>
          <w:gridAfter w:val="2"/>
          <w:wAfter w:w="2786" w:type="pct"/>
          <w:trHeight w:val="2546"/>
        </w:trPr>
        <w:tc>
          <w:tcPr>
            <w:tcW w:w="1044" w:type="pct"/>
            <w:gridSpan w:val="5"/>
            <w:shd w:val="clear" w:color="auto" w:fill="auto"/>
          </w:tcPr>
          <w:p w:rsidR="00A8308B" w:rsidRPr="00A24F7E" w:rsidRDefault="008430BE" w:rsidP="008430B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Competencia(s) específica(s)</w:t>
            </w: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0066A5" w:rsidRDefault="000066A5" w:rsidP="00F526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Aprecia y evalúa los elementos lingüísticos en las expresiones orales y escritas para reconocer el estilo particular de los discursos y lograr tanto su comprensión significativa como su producción. </w:t>
            </w:r>
          </w:p>
          <w:p w:rsidR="00DD65DC" w:rsidRDefault="00DD65DC" w:rsidP="00DD6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Pr="000066A5" w:rsidRDefault="00DD65DC" w:rsidP="00DD6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0066A5" w:rsidRPr="000066A5" w:rsidRDefault="000066A5" w:rsidP="00F526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Realiza procesos de corrección textual, con base en las normas sintácticas y semánticas, para determinar ideas, supuestos, intencionalidad u otros, con el fin de reconstruir las composiciones de forma coherente y congruente. </w:t>
            </w:r>
          </w:p>
          <w:p w:rsidR="000066A5" w:rsidRPr="00A24F7E" w:rsidRDefault="000066A5" w:rsidP="000066A5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Correspondencia con las Competencias Disciplinares de</w:t>
            </w:r>
          </w:p>
          <w:p w:rsidR="00645998" w:rsidRPr="00A24F7E" w:rsidRDefault="00645998" w:rsidP="008430B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8308B" w:rsidRPr="00A24F7E" w:rsidRDefault="00A8308B" w:rsidP="008430B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A8308B" w:rsidRPr="00A24F7E" w:rsidRDefault="00A8308B" w:rsidP="00A8308B">
            <w:pPr>
              <w:pStyle w:val="Defaul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8308B" w:rsidRPr="00A24F7E" w:rsidRDefault="00A8308B" w:rsidP="00A8308B">
            <w:pPr>
              <w:pStyle w:val="Defaul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8308B" w:rsidRPr="00A24F7E" w:rsidRDefault="00A8308B" w:rsidP="00A8308B">
            <w:pPr>
              <w:pStyle w:val="Defaul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8308B" w:rsidRPr="00A24F7E" w:rsidRDefault="00A8308B" w:rsidP="00A8308B">
            <w:pPr>
              <w:pStyle w:val="Defaul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8308B" w:rsidRPr="00A24F7E" w:rsidRDefault="00A8308B" w:rsidP="00A8308B">
            <w:pPr>
              <w:pStyle w:val="Defaul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8308B" w:rsidRPr="00A24F7E" w:rsidRDefault="00A8308B" w:rsidP="00A8308B">
            <w:pPr>
              <w:pStyle w:val="Defaul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8308B" w:rsidRPr="00A24F7E" w:rsidRDefault="00A8308B" w:rsidP="00A8308B">
            <w:pPr>
              <w:pStyle w:val="Defaul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8308B" w:rsidRPr="00A24F7E" w:rsidRDefault="00A8308B" w:rsidP="00A8308B">
            <w:pPr>
              <w:pStyle w:val="Pa7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30BE" w:rsidRPr="00A24F7E" w:rsidRDefault="008430BE" w:rsidP="00843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pct"/>
            <w:gridSpan w:val="6"/>
            <w:shd w:val="clear" w:color="auto" w:fill="auto"/>
          </w:tcPr>
          <w:p w:rsidR="00A8308B" w:rsidRPr="00A24F7E" w:rsidRDefault="008430BE" w:rsidP="008430B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Competencias Disciplinares básicas y extendidas MCC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Campo Comunicación</w:t>
            </w:r>
          </w:p>
          <w:p w:rsidR="000066A5" w:rsidRPr="00736C5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36C5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Básicas</w:t>
            </w:r>
            <w:r w:rsidR="00736C5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-Com 1. Identifica, ordena e interpreta las ideas, datos y conceptos explícitos e implícitos en un texto,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considerando</w:t>
            </w:r>
            <w:proofErr w:type="gram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el contexto en el que se generó y en el que se recibe.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-Com 4. Produce textos con base en el uso normativo de la lengua, considerando la intención y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situación</w:t>
            </w:r>
            <w:proofErr w:type="gram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comunicativa.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-Com 5. Expresa ideas y conceptos en composiciones coherentes y creativas, con introducciones,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desarrollo</w:t>
            </w:r>
            <w:proofErr w:type="gram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y conclusiones claras.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-Com 6. Argumenta un punto de vista en público de manera precisa, coherente y creativa.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7. Valora y describe el papel del arte, la literatura y los medios de </w:t>
            </w: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lastRenderedPageBreak/>
              <w:t>comunicación en la recreación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o</w:t>
            </w:r>
            <w:proofErr w:type="gram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la transformación de una cultura, teniendo en cuenta los propósitos comunicativos de distintos géneros.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-Com 8. Valora el pensamiento lógico en el proceso comunicativo en su vida cotidiana y académica.</w:t>
            </w:r>
          </w:p>
          <w:p w:rsidR="000066A5" w:rsidRPr="00736C5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36C5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Extendidas</w:t>
            </w:r>
            <w:r w:rsidR="00736C5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-Com 2. Establece relaciones analógicas, considerando las variaciones léxico-semánticas de las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expresiones</w:t>
            </w:r>
            <w:proofErr w:type="gram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para la toma de decisiones.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-Com 7. Determina la intencionalidad comunicativa en discursos culturales y sociales para restituir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la</w:t>
            </w:r>
            <w:proofErr w:type="gram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lógica discursiva a textos cotidianos y académicos.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1 Secretaría de Educación Pública, (2009). ACUERDO número 444 por el que se establecen las competencias que constituyen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el</w:t>
            </w:r>
            <w:proofErr w:type="gram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marco curricular común del Sistema Nacional del Bachillerato. Diario oficial. Primera sección, Cap. III, art. 7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404040"/>
                <w:sz w:val="20"/>
                <w:szCs w:val="20"/>
                <w:lang w:eastAsia="es-ES"/>
              </w:rPr>
              <w:t>59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Programa de Unidad de Aprendizaje DEPARTAMENTO DE COMUNICACIÓN Y APRENDIZAJE </w:t>
            </w:r>
            <w:r w:rsidRPr="00A24F7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BGC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Campo Humanidades</w:t>
            </w:r>
          </w:p>
          <w:p w:rsidR="000066A5" w:rsidRPr="00736C5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36C5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Básicas</w:t>
            </w:r>
            <w:r w:rsidR="00736C5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CDb-Hum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8. Identifica los supuestos de los argumentos con los que se trata de convencer y analiza la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confiabilidad</w:t>
            </w:r>
            <w:proofErr w:type="gram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de las fuentes de una manera crítica y justificada.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CDb-Hum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9. Evalúa la solidez de la evidencia para llegar a una conclusión argumentativa a través del diálogo.</w:t>
            </w:r>
          </w:p>
          <w:p w:rsidR="000066A5" w:rsidRPr="00736C5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</w:pPr>
            <w:r w:rsidRPr="00736C5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Extendidas</w:t>
            </w:r>
            <w:r w:rsidR="00736C5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: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1. Evalúa argumentos mediante criterios en los que interrelacione consideraciones semánticas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y</w:t>
            </w:r>
            <w:proofErr w:type="gram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pragmáticas con principios de lógica.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3. Realiza procesos de obtención, procesamiento, comunicación y uso de información fundamentados</w:t>
            </w:r>
          </w:p>
          <w:p w:rsidR="000066A5" w:rsidRPr="00A24F7E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en</w:t>
            </w:r>
            <w:proofErr w:type="gram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la reflexión ética.</w:t>
            </w:r>
          </w:p>
          <w:p w:rsidR="000066A5" w:rsidRPr="00A24F7E" w:rsidRDefault="000066A5" w:rsidP="000066A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5. Valora la influencia de los medios de comunicación en los sujetos, la sociedad y la cultura</w:t>
            </w:r>
          </w:p>
          <w:p w:rsidR="00A8308B" w:rsidRPr="00A24F7E" w:rsidRDefault="008430BE" w:rsidP="008430BE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222"/>
            </w:tblGrid>
            <w:tr w:rsidR="00645998" w:rsidRPr="00A24F7E">
              <w:trPr>
                <w:trHeight w:val="49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37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37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25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49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25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37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37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25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37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25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37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37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45998" w:rsidRPr="00A24F7E">
              <w:trPr>
                <w:trHeight w:val="257"/>
              </w:trPr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645998" w:rsidRPr="00A24F7E" w:rsidRDefault="00645998">
                  <w:pPr>
                    <w:pStyle w:val="Pa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8308B" w:rsidRPr="00A24F7E" w:rsidRDefault="00A8308B" w:rsidP="008430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30BE" w:rsidRPr="00A24F7E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8430BE" w:rsidRPr="00A24F7E" w:rsidRDefault="008430BE" w:rsidP="00565B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Propósito de aprendizaje</w:t>
            </w:r>
          </w:p>
        </w:tc>
      </w:tr>
      <w:tr w:rsidR="008430BE" w:rsidRPr="00A24F7E" w:rsidTr="0032095F">
        <w:trPr>
          <w:gridAfter w:val="2"/>
          <w:wAfter w:w="2786" w:type="pct"/>
          <w:trHeight w:val="777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8430BE" w:rsidRPr="00A24F7E" w:rsidRDefault="000066A5" w:rsidP="00565BB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>El estudiante aprecia y evalúa los elementos lingüísticos en las expresiones orales y escritas para reconocer el estilo particular de los discursos y lograr tanto su comprensión significativa como su producción, y realizará procesos de corrección textual, con base en las normas sintácticas y semánticas, para determinar ideas, su</w:t>
            </w: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puestos, intencionalidad u otros, con el fin de reconstruir las composiciones de forma coherente y congruente</w:t>
            </w:r>
          </w:p>
          <w:p w:rsidR="00CC1FC6" w:rsidRPr="00A24F7E" w:rsidRDefault="00CC1FC6" w:rsidP="00695A1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66A5" w:rsidRPr="00A24F7E" w:rsidRDefault="000066A5" w:rsidP="00695A1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</w:tr>
      <w:tr w:rsidR="00E138E1" w:rsidRPr="00A24F7E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0066A5" w:rsidRPr="00A24F7E" w:rsidRDefault="00E138E1" w:rsidP="001146B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Contenidos temáticos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Estilo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1. El concepto de estilo y estilística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2. La diferencia entre estilo directo e indirecto.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3. Tipos de estilo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4. Cómo la situación comunicativa determina el registro.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5. La relación entre el registro y el destinatario.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Con los contenidos de esta unidad de competencia se apoya al desarrollo de las siguientes competencias del área de comunicación: </w:t>
            </w:r>
            <w:proofErr w:type="spellStart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7. </w:t>
            </w:r>
            <w:proofErr w:type="spellStart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8. </w:t>
            </w:r>
            <w:proofErr w:type="spellStart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</w:t>
            </w:r>
            <w:proofErr w:type="spellEnd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2. </w:t>
            </w:r>
            <w:proofErr w:type="spellStart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</w:t>
            </w:r>
            <w:proofErr w:type="spellEnd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7. </w:t>
            </w:r>
            <w:proofErr w:type="spellStart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CDb-Hum</w:t>
            </w:r>
            <w:proofErr w:type="spellEnd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8. </w:t>
            </w:r>
            <w:proofErr w:type="spellStart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CDb-Hum</w:t>
            </w:r>
            <w:proofErr w:type="spellEnd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9. </w:t>
            </w:r>
            <w:proofErr w:type="spellStart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3. </w:t>
            </w:r>
            <w:proofErr w:type="gramStart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y</w:t>
            </w:r>
            <w:proofErr w:type="gramEnd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5.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Unidad de Competencia 2.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 xml:space="preserve">Corrección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1. Las normas sintácticas y semánticas (coherencia y congruencia) de la lengua escrita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2. Recursos pragmáticos de su lengua. (máximas de Grice) </w:t>
            </w:r>
          </w:p>
          <w:p w:rsidR="001146B2" w:rsidRPr="00A24F7E" w:rsidRDefault="000066A5" w:rsidP="000066A5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Con los contenidos de esta unidad de competencia se apoya al desarrollo de las siguientes competencias del área de comunicación: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1.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4.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5.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-Com 6. y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1 </w:t>
            </w:r>
            <w:r w:rsidR="001146B2" w:rsidRPr="00A24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0066A5" w:rsidRPr="00A24F7E" w:rsidRDefault="000066A5" w:rsidP="00695A1F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695A1F" w:rsidRPr="00A24F7E" w:rsidRDefault="00695A1F" w:rsidP="00695A1F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:rsidR="00E138E1" w:rsidRPr="00A24F7E" w:rsidRDefault="00E138E1" w:rsidP="007B72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0066A5" w:rsidRPr="00A24F7E" w:rsidRDefault="000066A5" w:rsidP="007B72D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</w:tr>
      <w:tr w:rsidR="00E138E1" w:rsidRPr="00A24F7E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8B4372" w:rsidRPr="00A24F7E" w:rsidRDefault="008B4372" w:rsidP="001146B2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138E1" w:rsidRPr="00A24F7E" w:rsidTr="0032095F">
        <w:trPr>
          <w:gridAfter w:val="2"/>
          <w:wAfter w:w="2786" w:type="pct"/>
          <w:trHeight w:val="301"/>
        </w:trPr>
        <w:tc>
          <w:tcPr>
            <w:tcW w:w="2214" w:type="pct"/>
            <w:gridSpan w:val="11"/>
            <w:shd w:val="clear" w:color="auto" w:fill="FABF8F"/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Tipos de saberes</w:t>
            </w:r>
          </w:p>
        </w:tc>
      </w:tr>
      <w:tr w:rsidR="00E138E1" w:rsidRPr="00A24F7E" w:rsidTr="0032095F">
        <w:trPr>
          <w:gridAfter w:val="2"/>
          <w:wAfter w:w="2786" w:type="pct"/>
          <w:trHeight w:val="301"/>
        </w:trPr>
        <w:tc>
          <w:tcPr>
            <w:tcW w:w="2214" w:type="pct"/>
            <w:gridSpan w:val="11"/>
            <w:shd w:val="clear" w:color="auto" w:fill="auto"/>
          </w:tcPr>
          <w:p w:rsidR="00E138E1" w:rsidRPr="00A24F7E" w:rsidRDefault="00E138E1" w:rsidP="00E170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</w:t>
            </w:r>
            <w:r w:rsidR="00E170B1"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que logrará </w:t>
            </w: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el estudiante. Esto se revisó durante el </w:t>
            </w:r>
            <w:r w:rsidR="00E170B1" w:rsidRPr="00A24F7E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</w:t>
            </w:r>
            <w:r w:rsidRPr="00A24F7E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iplomado </w:t>
            </w:r>
            <w:r w:rsidR="00E170B1" w:rsidRPr="00A24F7E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>de c</w:t>
            </w:r>
            <w:r w:rsidRPr="00A24F7E">
              <w:rPr>
                <w:rFonts w:ascii="Arial" w:hAnsi="Arial" w:cs="Arial"/>
                <w:i/>
                <w:iCs/>
                <w:sz w:val="20"/>
                <w:szCs w:val="20"/>
                <w:lang w:val="es-ES"/>
              </w:rPr>
              <w:t xml:space="preserve">ompetencias docentes en el nivel media superior (Profordems) </w:t>
            </w: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>en el módulo II, en específico unidad II.</w:t>
            </w:r>
          </w:p>
        </w:tc>
      </w:tr>
      <w:tr w:rsidR="00E138E1" w:rsidRPr="00A24F7E" w:rsidTr="0032095F">
        <w:trPr>
          <w:gridAfter w:val="2"/>
          <w:wAfter w:w="2786" w:type="pct"/>
          <w:trHeight w:val="1833"/>
        </w:trPr>
        <w:tc>
          <w:tcPr>
            <w:tcW w:w="799" w:type="pct"/>
            <w:gridSpan w:val="3"/>
            <w:shd w:val="clear" w:color="auto" w:fill="auto"/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Conocimientos (saber). Conceptual </w:t>
            </w:r>
          </w:p>
          <w:p w:rsidR="001146B2" w:rsidRPr="00A24F7E" w:rsidRDefault="001146B2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F5928" w:rsidRPr="00A24F7E" w:rsidRDefault="00DF5928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066A5" w:rsidRPr="00A24F7E" w:rsidRDefault="000066A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F5928" w:rsidRPr="00A24F7E" w:rsidRDefault="00DF5928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138E1" w:rsidRPr="00A24F7E" w:rsidRDefault="00E138E1" w:rsidP="00E170B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5"/>
            <w:shd w:val="clear" w:color="auto" w:fill="auto"/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Habilidades (saber hacer). Procedimental</w:t>
            </w:r>
          </w:p>
          <w:p w:rsidR="000066A5" w:rsidRPr="00A24F7E" w:rsidRDefault="000066A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Conocimientos (saberes teóricos)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1. ¿Qué es el estilo?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2. ¿Cómo se identifica el estilo de un autor en un texto?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3. ¿Cómo puede reconocer el estilo con base en los registros?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4. ¿Cómo cambia la interpretación comunicativa en un texto por el uso erróneo de la lengua?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5. ¿Cómo cambiar la intención comunicativa en un texto?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Habilidades (saberes prácticos o procedimentales) </w:t>
            </w:r>
          </w:p>
          <w:p w:rsidR="000066A5" w:rsidRPr="000066A5" w:rsidRDefault="000066A5" w:rsidP="00F526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Determinar los elementos del registro que marcan el estilo. </w:t>
            </w:r>
          </w:p>
          <w:p w:rsidR="000066A5" w:rsidRPr="000066A5" w:rsidRDefault="000066A5" w:rsidP="00F526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Construir textos con diferentes registros a partir de situaciones 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lastRenderedPageBreak/>
              <w:t xml:space="preserve">comunicativas específicas. </w:t>
            </w:r>
          </w:p>
          <w:p w:rsidR="000066A5" w:rsidRPr="000066A5" w:rsidRDefault="000066A5" w:rsidP="00F526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Evaluar la pertinencia comunicativa del texto. </w:t>
            </w:r>
          </w:p>
          <w:p w:rsidR="000066A5" w:rsidRPr="000066A5" w:rsidRDefault="000066A5" w:rsidP="00F526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Aplicar las reglas de la lengua escrita en un texto. </w:t>
            </w:r>
          </w:p>
          <w:p w:rsidR="000066A5" w:rsidRPr="000066A5" w:rsidRDefault="000066A5" w:rsidP="00F526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Corregir el texto de acuerdo a la intención y situación comunicativa. </w:t>
            </w:r>
          </w:p>
          <w:p w:rsidR="000066A5" w:rsidRPr="000066A5" w:rsidRDefault="000066A5" w:rsidP="00F5263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Identificar los errores de escritura.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Actitudes (disposición) </w:t>
            </w:r>
          </w:p>
          <w:p w:rsidR="000066A5" w:rsidRPr="000066A5" w:rsidRDefault="000066A5" w:rsidP="00F5263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Valora el estilo como una forma particular del individuo para comunicarse </w:t>
            </w:r>
          </w:p>
          <w:p w:rsidR="000066A5" w:rsidRPr="00A24F7E" w:rsidRDefault="000066A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46B2" w:rsidRPr="00A24F7E" w:rsidRDefault="001146B2" w:rsidP="001146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95A1F" w:rsidRPr="00A24F7E" w:rsidRDefault="00695A1F" w:rsidP="00F526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:rsidR="00E138E1" w:rsidRPr="00A24F7E" w:rsidRDefault="00E138E1" w:rsidP="000066A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shd w:val="clear" w:color="auto" w:fill="auto"/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 xml:space="preserve">Actitudes y valores (saber ser). </w:t>
            </w:r>
          </w:p>
          <w:p w:rsidR="001146B2" w:rsidRPr="00A24F7E" w:rsidRDefault="001146B2" w:rsidP="001146B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95A1F" w:rsidRPr="00A24F7E" w:rsidRDefault="00695A1F" w:rsidP="00695A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Actitudes (disposición) </w:t>
            </w:r>
          </w:p>
          <w:p w:rsidR="000066A5" w:rsidRPr="000066A5" w:rsidRDefault="000066A5" w:rsidP="00F526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Valora el estilo como una forma particular del individuo para comunicarse. </w:t>
            </w:r>
          </w:p>
          <w:p w:rsidR="000066A5" w:rsidRPr="000066A5" w:rsidRDefault="000066A5" w:rsidP="00F526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Acepta que existen diferentes estilos para expresar las ideas. </w:t>
            </w:r>
          </w:p>
          <w:p w:rsidR="000066A5" w:rsidRPr="000066A5" w:rsidRDefault="000066A5" w:rsidP="00F526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Es consciente de que el estilo se representa con diversos registros (estructuras sintácticas, figuras retóricas, recursos semánticos, pragmáticos y paralingüísticos, etc.) </w:t>
            </w:r>
          </w:p>
          <w:p w:rsidR="000066A5" w:rsidRPr="000066A5" w:rsidRDefault="000066A5" w:rsidP="00F526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Acepta que el estilo es personal y consecuente con la situación comunicativa: destinatario y/o participantes, fines, secuencia, tono, instrumento, normas y géneros. </w:t>
            </w:r>
          </w:p>
          <w:p w:rsidR="000066A5" w:rsidRPr="000066A5" w:rsidRDefault="000066A5" w:rsidP="00F526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Toma conciencia de que existen reglas y/o normas en la comunicación escrita. </w:t>
            </w:r>
          </w:p>
          <w:p w:rsidR="000066A5" w:rsidRPr="000066A5" w:rsidRDefault="000066A5" w:rsidP="00F526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Interioriza que la aplicación de estas normas le facilitan una comunicación eficaz. </w:t>
            </w:r>
          </w:p>
          <w:p w:rsidR="000066A5" w:rsidRPr="000066A5" w:rsidRDefault="000066A5" w:rsidP="00F526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lastRenderedPageBreak/>
              <w:t xml:space="preserve">Toma conciencia de que utilizar erróneamente las reglas modifica la interpretación comunicativa. </w:t>
            </w:r>
          </w:p>
          <w:p w:rsidR="000066A5" w:rsidRPr="000066A5" w:rsidRDefault="000066A5" w:rsidP="00F526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Es consciente de que los recursos lingüísticos y paralingüísticos (formatos) son determinantes para la interpretación comunicativa. </w:t>
            </w:r>
          </w:p>
          <w:p w:rsidR="000066A5" w:rsidRPr="000066A5" w:rsidRDefault="000066A5" w:rsidP="00F526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Aprecia el valor estético de las obras literarias. </w:t>
            </w:r>
          </w:p>
          <w:p w:rsidR="000066A5" w:rsidRPr="000066A5" w:rsidRDefault="000066A5" w:rsidP="00F5263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Se interesan por la lectura como un espacio de recreación. </w:t>
            </w: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0066A5" w:rsidRPr="000066A5" w:rsidRDefault="000066A5" w:rsidP="000066A5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Valores (saberes formativos) </w:t>
            </w:r>
          </w:p>
          <w:p w:rsidR="000066A5" w:rsidRPr="000066A5" w:rsidRDefault="000066A5" w:rsidP="00F526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Desarrolla la responsabilidad al sumar sus esfuerzos en la consecución de sus metas. </w:t>
            </w:r>
          </w:p>
          <w:p w:rsidR="000066A5" w:rsidRPr="000066A5" w:rsidRDefault="000066A5" w:rsidP="00F526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Ejerce su sentido de tolerancia y respeto a las opiniones ajenas. </w:t>
            </w:r>
          </w:p>
          <w:p w:rsidR="000066A5" w:rsidRPr="000066A5" w:rsidRDefault="000066A5" w:rsidP="00F526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Aplica la puntualidad en la entrega de sus actividades de aprendizaje. </w:t>
            </w:r>
          </w:p>
          <w:p w:rsidR="000066A5" w:rsidRPr="000066A5" w:rsidRDefault="000066A5" w:rsidP="00F526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Practica la honestidad en la realización de sus trabajos y actividades, y en la relación con sus pares </w:t>
            </w:r>
          </w:p>
          <w:p w:rsidR="000066A5" w:rsidRPr="000066A5" w:rsidRDefault="000066A5" w:rsidP="00F5263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Se compromete íntegramente en trabajos colaborativos y por equipo.</w:t>
            </w:r>
          </w:p>
          <w:p w:rsidR="002577B7" w:rsidRPr="00A24F7E" w:rsidRDefault="002577B7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372" w:rsidRPr="00A24F7E" w:rsidRDefault="00E65372" w:rsidP="00F03CF6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138E1" w:rsidRPr="00A24F7E" w:rsidRDefault="00E138E1" w:rsidP="00F03CF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138E1" w:rsidRPr="00A24F7E" w:rsidTr="00713EF5">
        <w:trPr>
          <w:gridAfter w:val="2"/>
          <w:wAfter w:w="2786" w:type="pct"/>
          <w:trHeight w:val="5063"/>
        </w:trPr>
        <w:tc>
          <w:tcPr>
            <w:tcW w:w="248" w:type="pct"/>
            <w:shd w:val="clear" w:color="auto" w:fill="auto"/>
          </w:tcPr>
          <w:p w:rsidR="00E138E1" w:rsidRPr="00A24F7E" w:rsidRDefault="00E138E1" w:rsidP="007B72D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Temas y duración (</w:t>
            </w: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>hrs</w:t>
            </w:r>
            <w:r w:rsidRPr="00A24F7E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.)</w:t>
            </w:r>
          </w:p>
          <w:p w:rsidR="00F9621B" w:rsidRPr="00A24F7E" w:rsidRDefault="00F9621B" w:rsidP="007B72D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F9621B" w:rsidRPr="00A24F7E" w:rsidRDefault="00DD65DC" w:rsidP="007B72D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Encuadre</w:t>
            </w:r>
          </w:p>
          <w:p w:rsidR="00F9621B" w:rsidRPr="00A24F7E" w:rsidRDefault="00F9621B" w:rsidP="007B72D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8029F9" w:rsidRDefault="008029F9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029F9" w:rsidRDefault="008029F9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029F9" w:rsidRDefault="008029F9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029F9" w:rsidRDefault="008029F9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029F9" w:rsidRDefault="008029F9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029F9" w:rsidRDefault="008029F9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029F9" w:rsidRDefault="008029F9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029F9" w:rsidRDefault="008029F9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029F9" w:rsidRDefault="008029F9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029F9" w:rsidRDefault="008029F9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763B2E" w:rsidRDefault="00763B2E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92FCE" w:rsidRDefault="00A92FCE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92FCE" w:rsidRDefault="00A92FCE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DD65DC" w:rsidRPr="000066A5" w:rsidRDefault="00DD65DC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1 Módulo</w:t>
            </w:r>
            <w:r w:rsidRPr="000066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8029F9" w:rsidRPr="008029F9" w:rsidRDefault="00DD65DC" w:rsidP="008029F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8029F9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El concepto de estilo y estilística</w:t>
            </w:r>
          </w:p>
          <w:p w:rsidR="008029F9" w:rsidRDefault="008029F9" w:rsidP="008029F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8029F9" w:rsidRDefault="008029F9" w:rsidP="008029F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Default="00DD65DC" w:rsidP="008029F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8029F9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8029F9" w:rsidRDefault="008029F9" w:rsidP="008029F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8029F9" w:rsidRDefault="008029F9" w:rsidP="008029F9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63B2E" w:rsidRDefault="00763B2E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63B2E" w:rsidRDefault="00763B2E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744C7" w:rsidRDefault="00DD65DC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La diferencia entre estilo directo e indirecto.</w:t>
            </w: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Default="00DD65DC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54EBC" w:rsidRDefault="00E54EBC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CC11F6" w:rsidRDefault="00CC11F6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CC11F6" w:rsidRDefault="00CC11F6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CC11F6" w:rsidRDefault="00CC11F6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63B2E" w:rsidRPr="000066A5" w:rsidRDefault="00763B2E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Default="00DD65DC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Tipos de estilo </w:t>
            </w:r>
          </w:p>
          <w:p w:rsidR="00763B2E" w:rsidRDefault="00763B2E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3C0251" w:rsidRDefault="003C0251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3C0251" w:rsidRPr="000066A5" w:rsidRDefault="003C0251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63B2E" w:rsidRDefault="00DD65DC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Cómo la situación comunicativa determina el registro.</w:t>
            </w: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744C7" w:rsidRDefault="007744C7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A92FCE" w:rsidRDefault="00A92FCE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Pr="000066A5" w:rsidRDefault="00DD65DC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DD65DC" w:rsidRPr="000066A5" w:rsidRDefault="00DD65DC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La relación entre el registro y el destinatario. </w:t>
            </w:r>
          </w:p>
          <w:p w:rsidR="009A4781" w:rsidRDefault="009A4781" w:rsidP="00DD65DC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DD65DC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DD65DC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Pr="000066A5" w:rsidRDefault="00DD65DC" w:rsidP="00DD65DC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:rsidR="00763B2E" w:rsidRDefault="00DD65DC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Corrección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2ª módulo</w:t>
            </w:r>
          </w:p>
          <w:p w:rsidR="00DD65DC" w:rsidRPr="000066A5" w:rsidRDefault="00DD65DC" w:rsidP="00DD65DC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763B2E" w:rsidRDefault="00DD65DC" w:rsidP="00763B2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Las normas sintácticas y semánticas (coherencia y congruencia) de la lengua </w:t>
            </w:r>
            <w:r w:rsidR="005216C3"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escrita.</w:t>
            </w:r>
          </w:p>
          <w:p w:rsidR="00763B2E" w:rsidRDefault="00763B2E" w:rsidP="00763B2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A92FCE" w:rsidRDefault="00A92FCE" w:rsidP="00763B2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A92FCE" w:rsidRDefault="00A92FCE" w:rsidP="00763B2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A92FCE" w:rsidRDefault="00A92FCE" w:rsidP="00763B2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A92FCE" w:rsidRPr="00763B2E" w:rsidRDefault="00A92FCE" w:rsidP="00763B2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Pr="000066A5" w:rsidRDefault="00DD65DC" w:rsidP="00DD65D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Recursos pragmáticos de su lengua. (máximas de </w:t>
            </w:r>
            <w:r w:rsidR="005216C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Grice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) </w:t>
            </w:r>
          </w:p>
          <w:p w:rsidR="00DD65DC" w:rsidRPr="00A24F7E" w:rsidRDefault="00DD65DC" w:rsidP="00DD65DC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F9621B" w:rsidRPr="00A24F7E" w:rsidRDefault="00F9621B" w:rsidP="007B72D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F9621B" w:rsidRPr="00A24F7E" w:rsidRDefault="00F9621B" w:rsidP="007B72D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DF4D08" w:rsidRPr="00A24F7E" w:rsidRDefault="00DF4D08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93" w:type="pct"/>
            <w:gridSpan w:val="3"/>
            <w:shd w:val="clear" w:color="auto" w:fill="auto"/>
          </w:tcPr>
          <w:p w:rsidR="00F9621B" w:rsidRDefault="00E138E1" w:rsidP="00F962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Apertura</w:t>
            </w:r>
          </w:p>
          <w:p w:rsidR="008029F9" w:rsidRDefault="008029F9" w:rsidP="00F962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029F9" w:rsidRPr="00FE7731" w:rsidRDefault="008029F9" w:rsidP="008029F9">
            <w:pPr>
              <w:pStyle w:val="Default"/>
              <w:spacing w:line="276" w:lineRule="auto"/>
              <w:jc w:val="both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</w:rPr>
              <w:t>Apertura</w:t>
            </w:r>
          </w:p>
          <w:p w:rsidR="008029F9" w:rsidRPr="00FE7731" w:rsidRDefault="008029F9" w:rsidP="008029F9">
            <w:pPr>
              <w:pStyle w:val="Default"/>
              <w:spacing w:line="276" w:lineRule="auto"/>
              <w:jc w:val="both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</w:p>
          <w:p w:rsidR="008029F9" w:rsidRPr="00FE7731" w:rsidRDefault="008029F9" w:rsidP="008029F9">
            <w:pPr>
              <w:pStyle w:val="Default"/>
              <w:spacing w:line="276" w:lineRule="auto"/>
              <w:jc w:val="both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El profesor:</w:t>
            </w:r>
          </w:p>
          <w:p w:rsidR="008029F9" w:rsidRPr="00FE7731" w:rsidRDefault="008029F9" w:rsidP="00F5263F">
            <w:pPr>
              <w:pStyle w:val="Default"/>
              <w:numPr>
                <w:ilvl w:val="0"/>
                <w:numId w:val="17"/>
              </w:numPr>
              <w:spacing w:line="276" w:lineRule="auto"/>
              <w:ind w:left="414" w:hanging="28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Se presenta  frente al grupo y da la bienvenida al curso.</w:t>
            </w:r>
          </w:p>
          <w:p w:rsidR="008029F9" w:rsidRPr="00FE7731" w:rsidRDefault="008029F9" w:rsidP="008029F9">
            <w:pPr>
              <w:pStyle w:val="Default"/>
              <w:spacing w:line="276" w:lineRule="auto"/>
              <w:ind w:left="41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8029F9" w:rsidRPr="00FE7731" w:rsidRDefault="008029F9" w:rsidP="008029F9">
            <w:pPr>
              <w:pStyle w:val="Default"/>
              <w:spacing w:line="276" w:lineRule="auto"/>
              <w:ind w:left="41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8029F9" w:rsidRPr="00FE7731" w:rsidRDefault="008029F9" w:rsidP="00F5263F">
            <w:pPr>
              <w:pStyle w:val="Default"/>
              <w:numPr>
                <w:ilvl w:val="0"/>
                <w:numId w:val="17"/>
              </w:numPr>
              <w:spacing w:line="276" w:lineRule="auto"/>
              <w:ind w:left="414" w:hanging="28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Presenta el  programa,  incluyendo las competencias genéricas y disciplinares que desarrollará el alumno, los contenidos temáticos y la metodología de trabajo. </w:t>
            </w:r>
          </w:p>
          <w:p w:rsidR="008029F9" w:rsidRPr="00A24F7E" w:rsidRDefault="008029F9" w:rsidP="00F962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F962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C01EE" w:rsidRDefault="009C01EE" w:rsidP="008B022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C01EE" w:rsidRPr="009C01EE" w:rsidRDefault="009C01E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C01EE" w:rsidRPr="009C01EE" w:rsidRDefault="009C01E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C01EE" w:rsidRPr="009C01EE" w:rsidRDefault="009C01E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C01EE" w:rsidRPr="009C01EE" w:rsidRDefault="009C01E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C01EE" w:rsidRPr="009C01EE" w:rsidRDefault="009C01E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C01EE" w:rsidRPr="009C01EE" w:rsidRDefault="009C01E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C01EE" w:rsidRPr="009C01EE" w:rsidRDefault="009C01E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C01EE" w:rsidRPr="009C01EE" w:rsidRDefault="009C01E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C01EE" w:rsidRPr="009C01EE" w:rsidRDefault="009C01E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C01EE" w:rsidRDefault="009C01E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C01EE" w:rsidRDefault="009C01E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92FCE" w:rsidRDefault="00A92FCE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0251" w:rsidRDefault="003C0251" w:rsidP="009C01E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92FCE" w:rsidRDefault="009C01EE" w:rsidP="009C01EE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Investigan información de los temas: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9C01EE" w:rsidRPr="008029F9" w:rsidRDefault="00A92FCE" w:rsidP="009C01E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E</w:t>
            </w:r>
            <w:r w:rsidR="009C01EE">
              <w:rPr>
                <w:rFonts w:asciiTheme="minorHAnsi" w:hAnsiTheme="minorHAnsi" w:cs="Arial"/>
                <w:sz w:val="20"/>
                <w:szCs w:val="20"/>
                <w:lang w:val="es-ES"/>
              </w:rPr>
              <w:t>l</w:t>
            </w:r>
            <w:r w:rsidR="007744C7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9C01EE" w:rsidRPr="008029F9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concepto de estilo y estilística</w:t>
            </w:r>
          </w:p>
          <w:p w:rsidR="009C01EE" w:rsidRPr="008029F9" w:rsidRDefault="009C01EE" w:rsidP="009C01E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 revisa la información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e</w:t>
            </w:r>
            <w:r w:rsidRPr="008029F9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 concepto de estilo y estilística</w:t>
            </w:r>
          </w:p>
          <w:p w:rsidR="009C01EE" w:rsidRDefault="009C01EE" w:rsidP="009C01E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C01EE" w:rsidRPr="00FE7731" w:rsidRDefault="009C01EE" w:rsidP="009C01EE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7744C7" w:rsidRDefault="009C01EE" w:rsidP="009C01E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sz w:val="20"/>
                <w:szCs w:val="20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7744C7" w:rsidRPr="007744C7" w:rsidRDefault="007744C7" w:rsidP="00774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44C7" w:rsidRDefault="007744C7" w:rsidP="00774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082" w:rsidRDefault="007744C7" w:rsidP="007744C7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Investigan información de los temas: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7744C7" w:rsidRPr="008029F9" w:rsidRDefault="007744C7" w:rsidP="007744C7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La diferencia entre estilo directo e indirecto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7744C7" w:rsidRPr="007744C7" w:rsidRDefault="007744C7" w:rsidP="007744C7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 revisa la información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 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La diferencia entre estilo directo e indirecto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e</w:t>
            </w:r>
            <w:r w:rsidRPr="008029F9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 concepto de estilo y estilística</w:t>
            </w:r>
          </w:p>
          <w:p w:rsidR="007744C7" w:rsidRDefault="007744C7" w:rsidP="00774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7744C7" w:rsidRDefault="007744C7" w:rsidP="00774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54EBC" w:rsidRDefault="00E54EBC" w:rsidP="00774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E54EBC" w:rsidRDefault="00E54EBC" w:rsidP="00774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C11F6" w:rsidRDefault="00CC11F6" w:rsidP="00774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C11F6" w:rsidRDefault="00CC11F6" w:rsidP="00774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CC11F6" w:rsidRDefault="00CC11F6" w:rsidP="007744C7">
            <w:pPr>
              <w:rPr>
                <w:rFonts w:ascii="Arial" w:hAnsi="Arial" w:cs="Arial"/>
                <w:sz w:val="20"/>
                <w:szCs w:val="20"/>
              </w:rPr>
            </w:pPr>
          </w:p>
          <w:p w:rsidR="00F70082" w:rsidRDefault="007744C7" w:rsidP="007744C7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Investigan información de los temas: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7744C7" w:rsidRPr="008029F9" w:rsidRDefault="007744C7" w:rsidP="007744C7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Tipos de estilo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7744C7" w:rsidRDefault="007744C7" w:rsidP="007744C7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 revisa la información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 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Tipos de estilo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7744C7" w:rsidRPr="007744C7" w:rsidRDefault="007744C7" w:rsidP="007744C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44C7" w:rsidRPr="007744C7" w:rsidRDefault="007744C7" w:rsidP="007744C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44C7" w:rsidRPr="007744C7" w:rsidRDefault="007744C7" w:rsidP="007744C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44C7" w:rsidRPr="007744C7" w:rsidRDefault="007744C7" w:rsidP="007744C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44C7" w:rsidRDefault="007744C7" w:rsidP="007744C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0251" w:rsidRDefault="003C0251" w:rsidP="007744C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44C7" w:rsidRDefault="007744C7" w:rsidP="007744C7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Investigan información de los temas: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Cómo la situación comunicativa determina el registro.</w:t>
            </w:r>
          </w:p>
          <w:p w:rsidR="007744C7" w:rsidRDefault="007744C7" w:rsidP="007744C7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 revisa la información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Cómo la situación comunicativa determina el registro.</w:t>
            </w:r>
          </w:p>
          <w:p w:rsidR="007744C7" w:rsidRDefault="007744C7" w:rsidP="007744C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7744C7" w:rsidRDefault="007744C7" w:rsidP="007744C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7744C7" w:rsidRDefault="00E54EBC" w:rsidP="007744C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744C7" w:rsidRDefault="007744C7" w:rsidP="007744C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70082" w:rsidRDefault="007744C7" w:rsidP="007744C7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Investigan información de los temas:</w:t>
            </w:r>
          </w:p>
          <w:p w:rsidR="007744C7" w:rsidRDefault="007744C7" w:rsidP="007744C7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La relación entre el registro y el destinatario. </w:t>
            </w:r>
          </w:p>
          <w:p w:rsidR="00E138E1" w:rsidRDefault="007744C7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 revisa la información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La relación entre el registro y el </w:t>
            </w:r>
            <w:r w:rsidR="009A4781"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destinatario.</w:t>
            </w: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A92FCE" w:rsidRDefault="009A4781" w:rsidP="009A478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Investigan información de los </w:t>
            </w:r>
            <w:r w:rsidR="00A92FCE"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temas</w:t>
            </w:r>
            <w:r w:rsidR="00A92FCE">
              <w:rPr>
                <w:rFonts w:asciiTheme="minorHAnsi" w:hAnsiTheme="minorHAnsi" w:cs="Arial"/>
                <w:sz w:val="20"/>
                <w:szCs w:val="20"/>
                <w:lang w:val="es-ES"/>
              </w:rPr>
              <w:t>:</w:t>
            </w:r>
          </w:p>
          <w:p w:rsidR="009A4781" w:rsidRDefault="00A92FCE" w:rsidP="009A478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L</w:t>
            </w:r>
            <w:proofErr w:type="spellStart"/>
            <w:r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as</w:t>
            </w:r>
            <w:proofErr w:type="spellEnd"/>
            <w:r w:rsidR="009A4781"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normas sintácticas y semánticas (coherencia y congruencia) de la lengua escrita.</w:t>
            </w:r>
          </w:p>
          <w:p w:rsidR="009A4781" w:rsidRDefault="009A4781" w:rsidP="009A478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 revisa la información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A92FCE"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las</w:t>
            </w:r>
            <w:r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normas sintácticas y semánticas (coherencia y congruencia) de la lengua escrita.</w:t>
            </w:r>
          </w:p>
          <w:p w:rsidR="00A92FCE" w:rsidRDefault="00A92FCE" w:rsidP="009A478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A92FCE" w:rsidRDefault="00A92FCE" w:rsidP="009A478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C12095" w:rsidRDefault="00C12095" w:rsidP="009A478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9A478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Pr="00763B2E" w:rsidRDefault="009A4781" w:rsidP="009A478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Investigan información de los temas</w:t>
            </w:r>
            <w:r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9A4781" w:rsidRDefault="009A4781" w:rsidP="009A478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Recursos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pragmáticos de su lengua.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m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áximas</w:t>
            </w:r>
            <w:proofErr w:type="gramEnd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Grice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) </w:t>
            </w:r>
            <w:r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9A4781" w:rsidRDefault="009A4781" w:rsidP="009A478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 revisa la información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</w:t>
            </w:r>
            <w:r w:rsidR="00A92FCE"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las</w:t>
            </w:r>
            <w:r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normas sintácticas y semánticas (coherencia y congruencia) de la lengua escrita.</w:t>
            </w:r>
          </w:p>
          <w:p w:rsidR="009A4781" w:rsidRDefault="009A4781" w:rsidP="009A4781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Default="009A4781" w:rsidP="007744C7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9A4781" w:rsidRPr="007744C7" w:rsidRDefault="009A4781" w:rsidP="007744C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pct"/>
            <w:gridSpan w:val="5"/>
            <w:shd w:val="clear" w:color="auto" w:fill="auto"/>
          </w:tcPr>
          <w:p w:rsidR="00E138E1" w:rsidRDefault="00E138E1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Desarrollo</w:t>
            </w:r>
          </w:p>
          <w:p w:rsidR="008029F9" w:rsidRDefault="008029F9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029F9" w:rsidRPr="00FE7731" w:rsidRDefault="008029F9" w:rsidP="008029F9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El profesor:</w:t>
            </w:r>
          </w:p>
          <w:p w:rsidR="008029F9" w:rsidRPr="00FE7731" w:rsidRDefault="008029F9" w:rsidP="00F5263F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Se da a conocer  el proceso y forma de evaluación, haciendo énfasis en la evaluación diagnostica, formativa y sumativa. </w:t>
            </w:r>
          </w:p>
          <w:p w:rsidR="008029F9" w:rsidRPr="00FE7731" w:rsidRDefault="008029F9" w:rsidP="008029F9">
            <w:pPr>
              <w:pStyle w:val="Default"/>
              <w:spacing w:line="276" w:lineRule="auto"/>
              <w:ind w:left="720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8029F9" w:rsidRPr="00FE7731" w:rsidRDefault="008029F9" w:rsidP="008029F9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Los alumnos: </w:t>
            </w:r>
          </w:p>
          <w:p w:rsidR="008029F9" w:rsidRPr="00FE7731" w:rsidRDefault="008029F9" w:rsidP="00F5263F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El encuadre lo deben de  tener todos los alumnos y traerlo diariamente en clase.</w:t>
            </w:r>
          </w:p>
          <w:p w:rsidR="008029F9" w:rsidRPr="00FE7731" w:rsidRDefault="008029F9" w:rsidP="00F5263F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Deben de revisar los temas que se abordarán en el Módulo de Aprendizaje; participan exponiendo de manera individual sus expectativas y saberes previos.</w:t>
            </w:r>
          </w:p>
          <w:p w:rsidR="008029F9" w:rsidRPr="00FE7731" w:rsidRDefault="008029F9" w:rsidP="008029F9">
            <w:pPr>
              <w:pStyle w:val="Default"/>
              <w:spacing w:line="276" w:lineRule="auto"/>
              <w:ind w:left="720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8029F9" w:rsidRPr="00FE7731" w:rsidRDefault="008029F9" w:rsidP="008029F9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Acuerdos de grupo:</w:t>
            </w:r>
          </w:p>
          <w:p w:rsidR="008029F9" w:rsidRPr="00FE7731" w:rsidRDefault="008029F9" w:rsidP="00F5263F">
            <w:pPr>
              <w:pStyle w:val="Default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Profesor y estudiantes  se ponen de acuerdo en  la forma de trabajo y las cuestiones de disciplina dentro del aula.</w:t>
            </w:r>
          </w:p>
          <w:p w:rsidR="008029F9" w:rsidRPr="00A24F7E" w:rsidRDefault="008029F9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95633" w:rsidRPr="00A24F7E" w:rsidRDefault="00295633" w:rsidP="00295633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668D4" w:rsidRPr="00A24F7E" w:rsidRDefault="007668D4" w:rsidP="00F03CF6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  <w:p w:rsidR="007668D4" w:rsidRDefault="007668D4" w:rsidP="007668D4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C0251" w:rsidRPr="00A24F7E" w:rsidRDefault="003C0251" w:rsidP="007668D4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70082" w:rsidRPr="008029F9" w:rsidRDefault="00F70082" w:rsidP="00F70082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Socializa  la información con sus compañeros  y con a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yuda del profesor ubica cada uno de los</w:t>
            </w:r>
            <w:r w:rsidRPr="008029F9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1209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</w:t>
            </w:r>
            <w:r w:rsidRPr="008029F9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oncepto de estilo y estilística</w:t>
            </w:r>
          </w:p>
          <w:p w:rsidR="007668D4" w:rsidRPr="00F70082" w:rsidRDefault="00F70082" w:rsidP="00F7008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7008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Haz un informe con conclusiones individuales y grupales</w:t>
            </w:r>
          </w:p>
          <w:p w:rsidR="007668D4" w:rsidRPr="00A24F7E" w:rsidRDefault="007668D4" w:rsidP="007668D4">
            <w:pPr>
              <w:pStyle w:val="Prrafodelista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668D4" w:rsidRPr="00A24F7E" w:rsidRDefault="007668D4" w:rsidP="00F03CF6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668D4" w:rsidRPr="00A24F7E" w:rsidRDefault="007668D4" w:rsidP="007668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7668D4" w:rsidRDefault="007668D4" w:rsidP="007668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4EBC" w:rsidRPr="00A24F7E" w:rsidRDefault="00E54EBC" w:rsidP="007668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70082" w:rsidRDefault="00F70082" w:rsidP="00F70082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Socializa  la información con sus compañeros  y con a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yuda del profesor ubica l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 diferencia entre estilo directo e indirecto.</w:t>
            </w:r>
          </w:p>
          <w:p w:rsidR="00F70082" w:rsidRPr="00F70082" w:rsidRDefault="00F70082" w:rsidP="00F7008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7008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Haz un</w:t>
            </w:r>
            <w:r w:rsidR="00CC11F6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3C025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cuadro comparativo</w:t>
            </w:r>
            <w:r w:rsidRPr="00F7008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con conclusiones individuales y grupales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7668D4" w:rsidRPr="00A24F7E" w:rsidRDefault="007668D4" w:rsidP="007668D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668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Default="00E52724" w:rsidP="007668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4EBC" w:rsidRDefault="00E54EBC" w:rsidP="007668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4EBC" w:rsidRDefault="00E54EBC" w:rsidP="007668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C11F6" w:rsidRDefault="00CC11F6" w:rsidP="007668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C11F6" w:rsidRDefault="00CC11F6" w:rsidP="007668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C11F6" w:rsidRDefault="00CC11F6" w:rsidP="007668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C11F6" w:rsidRPr="00A24F7E" w:rsidRDefault="00CC11F6" w:rsidP="007668D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70082" w:rsidRDefault="00F70082" w:rsidP="00F70082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Socializa  la información con sus compañeros  y con a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yuda del profesor ubica 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os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1209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ipos de </w:t>
            </w:r>
            <w:r w:rsidR="00A92FCE"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estilo.</w:t>
            </w:r>
          </w:p>
          <w:p w:rsidR="00F70082" w:rsidRPr="00F70082" w:rsidRDefault="00F70082" w:rsidP="00F7008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7008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Haz un</w:t>
            </w:r>
            <w:r w:rsidR="00CC11F6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a ficha </w:t>
            </w:r>
            <w:r w:rsidR="003C025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bibliográfica</w:t>
            </w:r>
            <w:r w:rsidRPr="00F7008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con conclusiones individuales y grupales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E52724" w:rsidRPr="00A24F7E" w:rsidRDefault="00E52724" w:rsidP="007668D4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C0251" w:rsidRPr="00A24F7E" w:rsidRDefault="003C0251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70082" w:rsidRDefault="00F70082" w:rsidP="00F70082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Socializa  la información con sus compañeros  y con a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yuda del profesor ubica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ómo la situación comunicativa determina el </w:t>
            </w:r>
            <w:r w:rsidR="00A92FCE"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registro.</w:t>
            </w:r>
          </w:p>
          <w:p w:rsidR="00F70082" w:rsidRPr="00F70082" w:rsidRDefault="00F70082" w:rsidP="00F7008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7008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Haz un </w:t>
            </w:r>
            <w:r w:rsidR="003C025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mapa conceptual</w:t>
            </w:r>
            <w:r w:rsidRPr="00F7008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con conclusiones individuales y grupales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F70082" w:rsidRPr="00A24F7E" w:rsidRDefault="00F70082" w:rsidP="00F70082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F7008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A92FCE" w:rsidRPr="00A24F7E" w:rsidRDefault="00A92FCE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70082" w:rsidRDefault="00F70082" w:rsidP="00F70082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Socializa  la información con sus compañeros  y con a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yuda del profesor ubica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E54EB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a relación entre el registro y el </w:t>
            </w:r>
            <w:r w:rsidR="00A92FCE"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destinatario</w:t>
            </w:r>
            <w:r w:rsidR="00A92FC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F70082" w:rsidRPr="00F70082" w:rsidRDefault="00F70082" w:rsidP="00F7008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7008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Haz un </w:t>
            </w:r>
            <w:r w:rsidR="003C025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esquema de doble llave</w:t>
            </w:r>
            <w:r w:rsidRPr="00F7008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con conclusiones individuales y grupales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2724" w:rsidRPr="00A24F7E" w:rsidRDefault="00E52724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A92FCE" w:rsidRDefault="00A92FCE" w:rsidP="00F03CF6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:rsidR="00A92FCE" w:rsidRDefault="00A92FCE" w:rsidP="00A92F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92FCE" w:rsidRDefault="00A92FCE" w:rsidP="00A92FC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Socializa  la información con sus compañeros  y con a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yuda del profesor ubica</w:t>
            </w:r>
            <w:r w:rsidR="00E54EBC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E54EBC"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las</w:t>
            </w:r>
            <w:r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normas sintácticas y semánticas (coherencia y congruencia) de la lengua escrita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A92FCE" w:rsidRPr="00F70082" w:rsidRDefault="00A92FCE" w:rsidP="00A92FC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7008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Haz un informe con conclusiones individuales y grupales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A92FCE" w:rsidRDefault="00A92FCE" w:rsidP="00A92F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92FCE" w:rsidRPr="00A92FCE" w:rsidRDefault="00A92FCE" w:rsidP="00A92F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92FCE" w:rsidRPr="00A92FCE" w:rsidRDefault="00A92FCE" w:rsidP="00A92F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92FCE" w:rsidRPr="00A92FCE" w:rsidRDefault="00A92FCE" w:rsidP="00A92F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92FCE" w:rsidRPr="00A92FCE" w:rsidRDefault="00A92FCE" w:rsidP="00A92F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92FCE" w:rsidRDefault="00A92FCE" w:rsidP="00A92F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92FCE" w:rsidRDefault="00A92FCE" w:rsidP="00A92FCE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Socializa  la información con sus compañeros  y con a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yuda del profesor ubica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re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cursos pragmáticos de su lengua. (máximas de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Grice)</w:t>
            </w:r>
          </w:p>
          <w:p w:rsidR="00A92FCE" w:rsidRPr="00F70082" w:rsidRDefault="00A92FCE" w:rsidP="00A92FC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7008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Haz un informe con conclusiones individuales y grupales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E138E1" w:rsidRDefault="00E138E1" w:rsidP="00A92F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C11F6" w:rsidRDefault="00CC11F6" w:rsidP="00A92F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C11F6" w:rsidRDefault="00CC11F6" w:rsidP="00A92F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C11F6" w:rsidRPr="0051391C" w:rsidRDefault="00CC11F6" w:rsidP="00CC11F6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  <w:p w:rsidR="00CC11F6" w:rsidRPr="00A92FCE" w:rsidRDefault="00CC11F6" w:rsidP="00A92F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E138E1" w:rsidRDefault="00E138E1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Cierre</w:t>
            </w:r>
          </w:p>
          <w:p w:rsidR="008029F9" w:rsidRDefault="008029F9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029F9" w:rsidRDefault="008029F9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029F9" w:rsidRDefault="008029F9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029F9" w:rsidRDefault="008029F9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029F9" w:rsidRDefault="008029F9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029F9" w:rsidRDefault="008029F9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8029F9" w:rsidRPr="00FE7731" w:rsidRDefault="008029F9" w:rsidP="008029F9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Los alumnos entregan el impreso escrito y firmado </w:t>
            </w:r>
          </w:p>
          <w:p w:rsidR="008029F9" w:rsidRPr="00A24F7E" w:rsidRDefault="008029F9" w:rsidP="007B72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54EBC" w:rsidRDefault="00E54EBC" w:rsidP="007B72D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0251" w:rsidRDefault="003C0251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Entregar con la  información 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e</w:t>
            </w:r>
            <w:r w:rsidRPr="008029F9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 concepto de estilo y estilística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, el informe con conclusiones individuales y grupales.</w:t>
            </w:r>
          </w:p>
          <w:p w:rsidR="00E54EBC" w:rsidRPr="00FE7731" w:rsidRDefault="00E54EBC" w:rsidP="00E54EBC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E54EBC" w:rsidRPr="00FE7731" w:rsidRDefault="00E54EBC" w:rsidP="00E54EBC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Default="00E54EBC" w:rsidP="00E54EBC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Entregar con la  información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la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diferencia entre estilo directo e indirecto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, el </w:t>
            </w:r>
            <w:r w:rsidR="003C025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cuadro comparativo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con conclusiones individuales y grupales.</w:t>
            </w:r>
          </w:p>
          <w:p w:rsidR="00CC11F6" w:rsidRPr="00E54EBC" w:rsidRDefault="00CC11F6" w:rsidP="00E54EB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E54EBC" w:rsidRPr="00FE7731" w:rsidRDefault="00E54EBC" w:rsidP="00E54EBC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C11F6" w:rsidRDefault="00CC11F6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C11F6" w:rsidRDefault="00CC11F6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C11F6" w:rsidRDefault="00CC11F6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0251" w:rsidRDefault="003C0251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0251" w:rsidRDefault="003C0251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0251" w:rsidRDefault="003C0251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Entregar con la  información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lo</w:t>
            </w:r>
            <w:r w:rsidR="00CC11F6">
              <w:rPr>
                <w:rFonts w:asciiTheme="minorHAnsi" w:hAnsiTheme="minorHAnsi" w:cs="Arial"/>
                <w:sz w:val="20"/>
                <w:szCs w:val="20"/>
                <w:lang w:val="es-ES"/>
              </w:rPr>
              <w:t>s</w:t>
            </w:r>
            <w:r w:rsidR="00C12095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C12095"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tipos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de </w:t>
            </w:r>
            <w:r w:rsidR="00CC11F6"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estilo,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CC11F6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la ficha bibliográfica 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con conclusiones individuales y grupales.</w:t>
            </w:r>
          </w:p>
          <w:p w:rsidR="00E54EBC" w:rsidRPr="00FE7731" w:rsidRDefault="00E54EBC" w:rsidP="00E54EBC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E54EBC" w:rsidRPr="00FE7731" w:rsidRDefault="00E54EBC" w:rsidP="00E54EBC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0251" w:rsidRDefault="003C0251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0251" w:rsidRDefault="003C0251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Entregar con la  información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cómo la situación comunicativa determina el registro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, el </w:t>
            </w:r>
            <w:r w:rsidR="003C025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mapa conceptual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con conclusiones individuales y grupales.</w:t>
            </w:r>
          </w:p>
          <w:p w:rsidR="00E54EBC" w:rsidRPr="00FE7731" w:rsidRDefault="00E54EBC" w:rsidP="00E54EBC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E54EBC" w:rsidRPr="00FE7731" w:rsidRDefault="00E54EBC" w:rsidP="00E54EBC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E54EBC" w:rsidRPr="00FE7731" w:rsidRDefault="00E54EBC" w:rsidP="00E54EBC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Default="00E54EBC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C0251" w:rsidRDefault="003C0251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54EBC" w:rsidRPr="00E54EBC" w:rsidRDefault="00E54EBC" w:rsidP="00E54EBC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Entregar con la  información 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la relación entre el registro y el destinatario. 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, el </w:t>
            </w:r>
            <w:r w:rsidR="003C025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esquema de doble llave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con conclusiones individuales y grupales.</w:t>
            </w:r>
          </w:p>
          <w:p w:rsidR="00E54EBC" w:rsidRPr="00FE7731" w:rsidRDefault="00E54EBC" w:rsidP="00E54EBC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E54EBC" w:rsidRPr="00FE7731" w:rsidRDefault="00E54EBC" w:rsidP="00E54EBC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E54EBC" w:rsidRPr="00FE7731" w:rsidRDefault="00E54EBC" w:rsidP="00E54EBC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2069DF" w:rsidRDefault="002069DF" w:rsidP="00E54EB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069DF" w:rsidRP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069DF" w:rsidRP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069DF" w:rsidRP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069DF" w:rsidRP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069DF" w:rsidRP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069DF" w:rsidRPr="00E54EBC" w:rsidRDefault="002069DF" w:rsidP="002069DF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Entregar con la  información </w:t>
            </w:r>
            <w:r w:rsidR="00C12095">
              <w:rPr>
                <w:rFonts w:asciiTheme="minorHAnsi" w:hAnsiTheme="minorHAnsi" w:cs="Arial"/>
                <w:sz w:val="20"/>
                <w:szCs w:val="20"/>
                <w:lang w:val="es-ES"/>
              </w:rPr>
              <w:t>l</w:t>
            </w:r>
            <w:r w:rsidR="00C12095"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las</w:t>
            </w:r>
            <w:r w:rsidRPr="00763B2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normas sintácticas y semánticas (coherencia y congruencia) de la lengua </w:t>
            </w:r>
            <w:r w:rsidR="003C0251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escrita,</w:t>
            </w:r>
            <w:r w:rsidR="003C0251"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el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informe con conclusiones individuales y grupales.</w:t>
            </w:r>
          </w:p>
          <w:p w:rsidR="002069DF" w:rsidRPr="00FE7731" w:rsidRDefault="002069DF" w:rsidP="002069DF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2069DF" w:rsidRPr="00FE7731" w:rsidRDefault="002069DF" w:rsidP="002069DF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2069DF" w:rsidRP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069DF" w:rsidRP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069DF" w:rsidRP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069DF" w:rsidRP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069DF" w:rsidRPr="00E54EBC" w:rsidRDefault="002069DF" w:rsidP="002069DF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Entregar con la  información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los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r</w:t>
            </w:r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ecursos pragmáticos de su lengua. (</w:t>
            </w:r>
            <w:proofErr w:type="gramStart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máximas</w:t>
            </w:r>
            <w:proofErr w:type="gramEnd"/>
            <w:r w:rsidRPr="000066A5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Grice) ,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el informe con conclusiones individuales y grupales.</w:t>
            </w:r>
          </w:p>
          <w:p w:rsidR="002069DF" w:rsidRPr="00FE7731" w:rsidRDefault="002069DF" w:rsidP="002069DF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2069DF" w:rsidRPr="00FE7731" w:rsidRDefault="002069DF" w:rsidP="002069DF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E138E1" w:rsidRPr="002069DF" w:rsidRDefault="002069DF" w:rsidP="002069D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</w:tc>
      </w:tr>
      <w:tr w:rsidR="00E138E1" w:rsidRPr="00A24F7E" w:rsidTr="0032095F">
        <w:trPr>
          <w:gridAfter w:val="2"/>
          <w:wAfter w:w="2786" w:type="pct"/>
          <w:trHeight w:val="291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4. RECURSOS Y MATERIALES (DIDÁCTICOS)</w:t>
            </w:r>
          </w:p>
        </w:tc>
      </w:tr>
      <w:tr w:rsidR="00E138E1" w:rsidRPr="00A24F7E" w:rsidTr="0032095F">
        <w:trPr>
          <w:gridAfter w:val="2"/>
          <w:wAfter w:w="2786" w:type="pct"/>
          <w:trHeight w:val="583"/>
        </w:trPr>
        <w:tc>
          <w:tcPr>
            <w:tcW w:w="2214" w:type="pct"/>
            <w:gridSpan w:val="11"/>
            <w:shd w:val="clear" w:color="auto" w:fill="auto"/>
          </w:tcPr>
          <w:p w:rsidR="00186119" w:rsidRPr="00FE7731" w:rsidRDefault="00186119" w:rsidP="00186119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Textos de poyo</w:t>
            </w:r>
          </w:p>
          <w:p w:rsidR="00186119" w:rsidRPr="00FE7731" w:rsidRDefault="00186119" w:rsidP="00186119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Laptop, extensiones y contactos </w:t>
            </w:r>
          </w:p>
          <w:p w:rsidR="00186119" w:rsidRPr="00FE7731" w:rsidRDefault="00186119" w:rsidP="00186119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Cañón</w:t>
            </w: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br/>
              <w:t>Memoria USB</w:t>
            </w:r>
          </w:p>
          <w:p w:rsidR="00186119" w:rsidRPr="00FE7731" w:rsidRDefault="00186119" w:rsidP="00186119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Pantalla</w:t>
            </w:r>
          </w:p>
          <w:p w:rsidR="00186119" w:rsidRPr="00FE7731" w:rsidRDefault="00186119" w:rsidP="00186119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Videos</w:t>
            </w:r>
          </w:p>
          <w:p w:rsidR="00186119" w:rsidRPr="00FE7731" w:rsidRDefault="00186119" w:rsidP="00186119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Proyector </w:t>
            </w:r>
          </w:p>
          <w:p w:rsidR="00186119" w:rsidRPr="00FE7731" w:rsidRDefault="00186119" w:rsidP="00186119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Pintarrón Marcadores </w:t>
            </w:r>
          </w:p>
          <w:p w:rsidR="00186119" w:rsidRPr="00FE7731" w:rsidRDefault="00186119" w:rsidP="00186119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Papelotes </w:t>
            </w:r>
          </w:p>
          <w:p w:rsidR="00E138E1" w:rsidRPr="00A24F7E" w:rsidRDefault="00186119" w:rsidP="00186119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               </w:t>
            </w: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Hojas</w:t>
            </w:r>
          </w:p>
          <w:p w:rsidR="00FD4E6C" w:rsidRPr="00A24F7E" w:rsidRDefault="00FD4E6C" w:rsidP="000C378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:rsidR="00FD4E6C" w:rsidRPr="00A24F7E" w:rsidRDefault="00FD4E6C" w:rsidP="00DD65D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138E1" w:rsidRPr="00A24F7E" w:rsidTr="0032095F">
        <w:trPr>
          <w:gridAfter w:val="2"/>
          <w:wAfter w:w="2786" w:type="pct"/>
          <w:trHeight w:val="326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5. TAREAS QUE REALIZA EL ESTUDIANTE Y EVIDENCIAN EL LOGRO DE LAS COMPETENCIAS</w:t>
            </w:r>
          </w:p>
        </w:tc>
      </w:tr>
      <w:tr w:rsidR="00713EF5" w:rsidRPr="00A24F7E" w:rsidTr="0032095F">
        <w:trPr>
          <w:gridAfter w:val="2"/>
          <w:wAfter w:w="2786" w:type="pct"/>
          <w:trHeight w:val="699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6B08C8" w:rsidRPr="00A24F7E" w:rsidRDefault="006B08C8" w:rsidP="006B08C8">
            <w:pPr>
              <w:pStyle w:val="Pa23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1. Ejercicios de análisis sintáctico para determinar la constante de uso. </w:t>
            </w:r>
          </w:p>
          <w:p w:rsidR="006B08C8" w:rsidRPr="00A24F7E" w:rsidRDefault="006B08C8" w:rsidP="006B08C8">
            <w:pPr>
              <w:pStyle w:val="Pa23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2. Ejercicios de análisis de la oralidad para determinar la presencia de recursos paralingüísticos. </w:t>
            </w:r>
          </w:p>
          <w:p w:rsidR="00DD65DC" w:rsidRPr="00DD65DC" w:rsidRDefault="006B08C8" w:rsidP="00DD65DC">
            <w:pPr>
              <w:pStyle w:val="Pa23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3. Ejercicios de análisis semántico (oral y/o escrito) para determinar la presencia de recursos semánticos y figuras retóricas. </w:t>
            </w:r>
          </w:p>
          <w:p w:rsidR="006B08C8" w:rsidRPr="00A24F7E" w:rsidRDefault="006B08C8" w:rsidP="006B08C8">
            <w:pPr>
              <w:pStyle w:val="Pa23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4. Ejercicios de inferencia de texto. </w:t>
            </w:r>
          </w:p>
          <w:p w:rsidR="006B08C8" w:rsidRPr="00A24F7E" w:rsidRDefault="006B08C8" w:rsidP="006B08C8">
            <w:pPr>
              <w:pStyle w:val="Pa23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5. Ejercicios de corrección sintáctica de texto. </w:t>
            </w:r>
          </w:p>
          <w:p w:rsidR="006B08C8" w:rsidRPr="00A24F7E" w:rsidRDefault="006B08C8" w:rsidP="006B08C8">
            <w:pPr>
              <w:pStyle w:val="Pa23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6. Ejercicios de corrección semántica de texto </w:t>
            </w:r>
          </w:p>
          <w:p w:rsidR="006B08C8" w:rsidRPr="00A24F7E" w:rsidRDefault="006B08C8" w:rsidP="006B08C8">
            <w:pPr>
              <w:pStyle w:val="Pa23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7. Ejercicios de corrección pragmática de texto. </w:t>
            </w:r>
          </w:p>
          <w:p w:rsidR="00713EF5" w:rsidRPr="00A24F7E" w:rsidRDefault="006B08C8" w:rsidP="006B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>8. Ejercicios de autocorrección sintáctica, semántica y pragmática de texto.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1. Ejercicios de redacción de situaciones comunicativas concretas orientadas hacia diferentes destinatarios y con diversos registros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6B08C8" w:rsidRPr="006B08C8" w:rsidRDefault="006B08C8" w:rsidP="00F5263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Uso del lenguaje </w:t>
            </w:r>
          </w:p>
          <w:p w:rsidR="006B08C8" w:rsidRPr="006B08C8" w:rsidRDefault="006B08C8" w:rsidP="00F5263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Ortografía y Redacción (construcción sintáctica) </w:t>
            </w:r>
          </w:p>
          <w:p w:rsidR="006B08C8" w:rsidRPr="006B08C8" w:rsidRDefault="006B08C8" w:rsidP="00F5263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Presentación </w:t>
            </w:r>
          </w:p>
          <w:p w:rsidR="006B08C8" w:rsidRPr="006B08C8" w:rsidRDefault="006B08C8" w:rsidP="00F5263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Cohesión y coherencia.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B08C8" w:rsidRPr="00A24F7E" w:rsidRDefault="006B08C8" w:rsidP="006B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2. Producción de un texto con calidad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2. Producción de un texto con calidad de publicación.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6B08C8" w:rsidRPr="006B08C8" w:rsidRDefault="006B08C8" w:rsidP="00F526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Congruencia del contenido con el género textual (formato) que se pide. </w:t>
            </w:r>
          </w:p>
          <w:p w:rsidR="006B08C8" w:rsidRPr="006B08C8" w:rsidRDefault="006B08C8" w:rsidP="00F526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Ortografía </w:t>
            </w:r>
          </w:p>
          <w:p w:rsidR="006B08C8" w:rsidRPr="006B08C8" w:rsidRDefault="006B08C8" w:rsidP="00F526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Cohesión y coherencia (micro y macro estructuras). </w:t>
            </w:r>
          </w:p>
          <w:p w:rsidR="006B08C8" w:rsidRPr="006B08C8" w:rsidRDefault="006B08C8" w:rsidP="00F5263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Intención y propósito comunicativos definidos.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B08C8" w:rsidRPr="00A24F7E" w:rsidRDefault="006B08C8" w:rsidP="006B0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713EF5" w:rsidRPr="00A24F7E" w:rsidTr="0032095F">
        <w:trPr>
          <w:gridAfter w:val="2"/>
          <w:wAfter w:w="2786" w:type="pct"/>
          <w:trHeight w:val="20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042C45" w:rsidRPr="00A24F7E" w:rsidRDefault="00042C45" w:rsidP="00D9031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13EF5" w:rsidRPr="00A24F7E" w:rsidTr="0032095F">
        <w:trPr>
          <w:gridAfter w:val="2"/>
          <w:wAfter w:w="2786" w:type="pct"/>
          <w:trHeight w:val="311"/>
        </w:trPr>
        <w:tc>
          <w:tcPr>
            <w:tcW w:w="2214" w:type="pct"/>
            <w:gridSpan w:val="11"/>
            <w:shd w:val="clear" w:color="auto" w:fill="FABF8F"/>
          </w:tcPr>
          <w:p w:rsidR="00713EF5" w:rsidRPr="00A24F7E" w:rsidRDefault="00713EF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7. EVALUACIÓN</w:t>
            </w:r>
          </w:p>
        </w:tc>
      </w:tr>
      <w:tr w:rsidR="00713EF5" w:rsidRPr="00A24F7E" w:rsidTr="0032095F">
        <w:trPr>
          <w:gridAfter w:val="2"/>
          <w:wAfter w:w="2786" w:type="pct"/>
          <w:trHeight w:val="311"/>
        </w:trPr>
        <w:tc>
          <w:tcPr>
            <w:tcW w:w="2214" w:type="pct"/>
            <w:gridSpan w:val="11"/>
            <w:shd w:val="clear" w:color="auto" w:fill="auto"/>
          </w:tcPr>
          <w:p w:rsidR="00713EF5" w:rsidRPr="00A24F7E" w:rsidRDefault="00713EF5" w:rsidP="0032095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186119" w:rsidRDefault="00186119" w:rsidP="00186119">
            <w:pPr>
              <w:tabs>
                <w:tab w:val="left" w:pos="3285"/>
                <w:tab w:val="left" w:pos="5940"/>
              </w:tabs>
              <w:rPr>
                <w:rFonts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r w:rsidRPr="000F73E7">
              <w:rPr>
                <w:rFonts w:cs="Arial"/>
              </w:rPr>
              <w:t>20%Trabajo Individua</w:t>
            </w:r>
          </w:p>
          <w:p w:rsidR="00186119" w:rsidRPr="000F73E7" w:rsidRDefault="00186119" w:rsidP="00186119">
            <w:pPr>
              <w:tabs>
                <w:tab w:val="left" w:pos="3285"/>
                <w:tab w:val="left" w:pos="5940"/>
              </w:tabs>
              <w:rPr>
                <w:rFonts w:cs="Arial"/>
              </w:rPr>
            </w:pPr>
            <w:r w:rsidRPr="000F73E7">
              <w:rPr>
                <w:rFonts w:cs="Arial"/>
              </w:rPr>
              <w:t xml:space="preserve"> 20%Trabajo en equipo</w:t>
            </w:r>
          </w:p>
          <w:p w:rsidR="00186119" w:rsidRPr="000F73E7" w:rsidRDefault="00186119" w:rsidP="00186119">
            <w:pPr>
              <w:tabs>
                <w:tab w:val="left" w:pos="59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0F73E7">
              <w:rPr>
                <w:rFonts w:cs="Arial"/>
              </w:rPr>
              <w:t>15%Ensayo</w:t>
            </w:r>
          </w:p>
          <w:p w:rsidR="00186119" w:rsidRPr="000F73E7" w:rsidRDefault="00186119" w:rsidP="00186119">
            <w:pPr>
              <w:tabs>
                <w:tab w:val="left" w:pos="59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0F73E7">
              <w:rPr>
                <w:rFonts w:cs="Arial"/>
              </w:rPr>
              <w:t>05%Examen departamental</w:t>
            </w:r>
          </w:p>
          <w:p w:rsidR="00186119" w:rsidRDefault="00186119" w:rsidP="00186119">
            <w:pPr>
              <w:tabs>
                <w:tab w:val="left" w:pos="556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0F73E7">
              <w:rPr>
                <w:rFonts w:cs="Arial"/>
              </w:rPr>
              <w:t>20%Valores y actitu</w:t>
            </w:r>
            <w:r>
              <w:rPr>
                <w:rFonts w:cs="Arial"/>
              </w:rPr>
              <w:t>des</w:t>
            </w:r>
          </w:p>
          <w:p w:rsidR="00186119" w:rsidRDefault="00186119" w:rsidP="00186119">
            <w:pPr>
              <w:tabs>
                <w:tab w:val="left" w:pos="556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05% Autoevaluación Coevaluacion</w:t>
            </w:r>
          </w:p>
          <w:p w:rsidR="00186119" w:rsidRDefault="00186119" w:rsidP="00186119">
            <w:pPr>
              <w:tabs>
                <w:tab w:val="left" w:pos="59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15%Elaboracion de revista o     </w:t>
            </w:r>
          </w:p>
          <w:p w:rsidR="00713EF5" w:rsidRPr="00186119" w:rsidRDefault="00186119" w:rsidP="00186119">
            <w:pPr>
              <w:tabs>
                <w:tab w:val="left" w:pos="5653"/>
              </w:tabs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  Periódico</w:t>
            </w:r>
          </w:p>
        </w:tc>
      </w:tr>
      <w:tr w:rsidR="00713EF5" w:rsidRPr="00A24F7E" w:rsidTr="0032095F">
        <w:trPr>
          <w:gridAfter w:val="2"/>
          <w:wAfter w:w="2786" w:type="pct"/>
          <w:trHeight w:val="2688"/>
        </w:trPr>
        <w:tc>
          <w:tcPr>
            <w:tcW w:w="799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13EF5" w:rsidRPr="00A24F7E" w:rsidRDefault="00713EF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 xml:space="preserve">Diagnóstica </w:t>
            </w:r>
          </w:p>
          <w:p w:rsidR="00042C45" w:rsidRPr="00A24F7E" w:rsidRDefault="00042C4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1. Ejercicio de coherencia y congruencia de un texto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720" w:hanging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Criterios: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Selecciona el mejor término para completar la idea.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Discrimina el significado pertinente del marcador discursivo de acuerdo al contexto.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Identifica errores en la coherencia discursiva. </w:t>
            </w:r>
          </w:p>
          <w:p w:rsidR="00713EF5" w:rsidRPr="00A24F7E" w:rsidRDefault="006B08C8" w:rsidP="006B0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Infiere la intención comunicativa del discurso a partir de la estructura sintáctica.</w:t>
            </w:r>
          </w:p>
        </w:tc>
        <w:tc>
          <w:tcPr>
            <w:tcW w:w="654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13EF5" w:rsidRPr="00A24F7E" w:rsidRDefault="00713EF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Formativa</w:t>
            </w:r>
          </w:p>
          <w:p w:rsidR="00D663D5" w:rsidRPr="00A24F7E" w:rsidRDefault="00D663D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Productos y/o evidencias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1. Ejercicios de análisis sintáctico para determinar la constante de uso.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2. Ejercicios de análisis de la oralidad para determinar la presencia de recursos paralingüísticos.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3. Ejercicios de análisis semántico (oral y/o escrito) para determinar la presencia de recursos semánticos y figuras retóricas.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4. Ejercicios de inferencia de texto.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5. Ejercicios de corrección sintáctica de texto.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6. Ejercicios de corrección semántica de texto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7. Ejercicios de corrección pragmática de texto. </w:t>
            </w:r>
          </w:p>
          <w:p w:rsidR="00713EF5" w:rsidRPr="00A24F7E" w:rsidRDefault="006B08C8" w:rsidP="006B08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8. Ejercicios de autocorrección sintáctica, semántica y pragmática de texto.</w:t>
            </w:r>
          </w:p>
        </w:tc>
        <w:tc>
          <w:tcPr>
            <w:tcW w:w="761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13EF5" w:rsidRPr="00A24F7E" w:rsidRDefault="00713EF5" w:rsidP="00565B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Sumativa</w:t>
            </w:r>
          </w:p>
          <w:p w:rsidR="00D663D5" w:rsidRPr="00A24F7E" w:rsidRDefault="00D663D5" w:rsidP="00565B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Instrumentos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1. Ejercicios de redacción de situaciones comunicativas concretas orientadas hacia diferentes destinatarios y con diversos registros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6B08C8" w:rsidRPr="006B08C8" w:rsidRDefault="006B08C8" w:rsidP="00F5263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Uso del lenguaje </w:t>
            </w:r>
          </w:p>
          <w:p w:rsidR="006B08C8" w:rsidRPr="006B08C8" w:rsidRDefault="006B08C8" w:rsidP="00F5263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Ortografía y Redacción (construcción sintáctica) </w:t>
            </w:r>
          </w:p>
          <w:p w:rsidR="006B08C8" w:rsidRPr="006B08C8" w:rsidRDefault="006B08C8" w:rsidP="00F5263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Presentación </w:t>
            </w:r>
          </w:p>
          <w:p w:rsidR="006B08C8" w:rsidRPr="006B08C8" w:rsidRDefault="006B08C8" w:rsidP="00F5263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Cohesión y coherencia.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18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2. Producción de un texto con calidad de publicación.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6B08C8" w:rsidRPr="006B08C8" w:rsidRDefault="006B08C8" w:rsidP="00F526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Congruencia del contenido con el género textual (formato) que se pide. </w:t>
            </w:r>
          </w:p>
          <w:p w:rsidR="006B08C8" w:rsidRPr="006B08C8" w:rsidRDefault="006B08C8" w:rsidP="00F526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Ortografía </w:t>
            </w:r>
          </w:p>
          <w:p w:rsidR="006B08C8" w:rsidRPr="006B08C8" w:rsidRDefault="006B08C8" w:rsidP="00F526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Cohesión y coherencia (micro y macro estructuras). </w:t>
            </w:r>
          </w:p>
          <w:p w:rsidR="006B08C8" w:rsidRPr="006B08C8" w:rsidRDefault="006B08C8" w:rsidP="00F5263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Intención y propósito comunicativos definidos.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13EF5" w:rsidRPr="00A24F7E" w:rsidRDefault="00713EF5" w:rsidP="00565B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713EF5" w:rsidRPr="00A24F7E" w:rsidRDefault="00713EF5" w:rsidP="00565BB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713EF5" w:rsidRPr="00A24F7E" w:rsidTr="0032095F">
        <w:trPr>
          <w:trHeight w:val="324"/>
        </w:trPr>
        <w:tc>
          <w:tcPr>
            <w:tcW w:w="2214" w:type="pct"/>
            <w:gridSpan w:val="11"/>
            <w:shd w:val="clear" w:color="auto" w:fill="FABF8F" w:themeFill="accent6" w:themeFillTint="99"/>
          </w:tcPr>
          <w:p w:rsidR="00713EF5" w:rsidRPr="00A24F7E" w:rsidRDefault="00713EF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8. BIBLIOGRAFÍA PARA EL ALUMNO</w:t>
            </w:r>
          </w:p>
        </w:tc>
        <w:tc>
          <w:tcPr>
            <w:tcW w:w="1393" w:type="pct"/>
          </w:tcPr>
          <w:p w:rsidR="00713EF5" w:rsidRPr="00A24F7E" w:rsidRDefault="00713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</w:tcPr>
          <w:p w:rsidR="00713EF5" w:rsidRPr="00A24F7E" w:rsidRDefault="00713EF5" w:rsidP="00565BB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t>8. BIBLIOGRAFÍA PARA EL ALUMNO</w:t>
            </w:r>
          </w:p>
        </w:tc>
      </w:tr>
      <w:tr w:rsidR="00713EF5" w:rsidRPr="00A24F7E" w:rsidTr="0032095F">
        <w:trPr>
          <w:gridAfter w:val="2"/>
          <w:wAfter w:w="2786" w:type="pct"/>
          <w:trHeight w:val="495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Araya Eric. (2013). </w:t>
            </w:r>
            <w:proofErr w:type="spellStart"/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Abece</w:t>
            </w:r>
            <w:proofErr w:type="spellEnd"/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de la redacción. 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Océano, México.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736C5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Barthes, R. (2006). </w:t>
            </w:r>
            <w:r w:rsidRPr="00736C5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S/Z. </w:t>
            </w:r>
            <w:r w:rsidRPr="00736C5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12ª. 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Ed. Siglo XXI editores. España.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Capaldi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, N. (2000).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Cómo ganar una discusión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Gedisa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Cassany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, D. (2003).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Construir la escritura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Barcelona: Paidós.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Creative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Commons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(2014).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Compendio azaroso de todo lo que siempre quiso saber sobre la lengua española, </w:t>
            </w: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Random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House. Barcelona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Escandell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Vidal, M. Victoria. (2013).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Introducción a la pragmática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Ariel. México.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Font, Carmen. (2007).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Cómo escribir sobre una lectura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Alba. Barcelona.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Grijelmo, A. (2006).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La gramática </w:t>
            </w:r>
            <w:proofErr w:type="spellStart"/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descomplicada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Taurus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:rsidR="00DD65DC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Habermas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, J., &amp; Redondo, M. J. (2005).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Teoría de la acción comunicativa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, Madrid: </w:t>
            </w: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Taurus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DD65DC" w:rsidRDefault="00DD65DC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Default="00DD65DC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Default="00DD65DC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Kohan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, Silvia. (2002).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Puntuación para escritores y no escritores. 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Alba. Barcelona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Lomas, C., </w:t>
            </w: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Osoro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, A., &amp; Tusón, A. (2007).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Ciencias del lenguaje, competencia comunicativa y enseñanza de la lengua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Barcelona: Paidós.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Martín Vivaldi, Gonzalo. (2008)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Curso de redacción. Teoría y práctica de la composición y el estilo. 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XXXIII ed. </w:t>
            </w: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Thomson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Madrid.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Nuñez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Ang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, Eugenio. (2002).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Didáctica de la lectura eficiente. 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UAEM. Toluca.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Pérez Jiménez, Miguel Ángel. (2006).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Lógica clásica y argumentación cotidiana. 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Editorial Pontificia. Universidad Javeriana. Bogotá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Sacristán, C. H. (2007).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Culturas y acción comunicativa: introducción a la pragmática intercultural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Serafini, M. T. (2003). Como Redactar un Tema. Paidós. México.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Serafini, M.T. (2003).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Cómo se escribe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Paidós. México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Tannen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, D. (2012).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¡Yo no quise decir eso</w:t>
            </w:r>
            <w:proofErr w:type="gramStart"/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!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  <w:proofErr w:type="gram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Ediciones </w:t>
            </w: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Altaya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, SA.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Toulmin, S. E., </w:t>
            </w:r>
            <w:proofErr w:type="spellStart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Morrás</w:t>
            </w:r>
            <w:proofErr w:type="spellEnd"/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, M., &amp; Pineda, V. (2007).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Los usos de la argumentación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Península.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Van Dijk, T. A. (2005).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Estructuras y funciones del discurso: una introducción interdisciplinaria a la lingüística del texto ya los estudios del discurso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Siglo XXI. México.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Van Dijk, T. A. (2007). </w:t>
            </w:r>
            <w:r w:rsidRPr="006B08C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Pragmática de la comunicación literaria</w:t>
            </w:r>
            <w:r w:rsidRPr="006B08C8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. Arco/Libros. </w:t>
            </w:r>
          </w:p>
          <w:p w:rsidR="006B08C8" w:rsidRPr="006B08C8" w:rsidRDefault="006B08C8" w:rsidP="006B08C8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6B08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Biblioteca digital </w:t>
            </w:r>
            <w:r w:rsidRPr="00A24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 xml:space="preserve">http://wdg.biblio.udg.mx/ </w:t>
            </w:r>
          </w:p>
          <w:p w:rsidR="00DD65DC" w:rsidRPr="00DD65DC" w:rsidRDefault="006B08C8" w:rsidP="00F5263F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DD65D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Alonso, D. P. (2009). Catalina Fuentes Rodríguez: </w:t>
            </w:r>
            <w:r w:rsidRPr="00DD65D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Lingüística pragmática y Análisis del discurso</w:t>
            </w:r>
            <w:r w:rsidRPr="00DD65D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 (</w:t>
            </w:r>
            <w:proofErr w:type="spellStart"/>
            <w:r w:rsidRPr="00DD65D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Spanish</w:t>
            </w:r>
            <w:proofErr w:type="spellEnd"/>
            <w:r w:rsidRPr="00DD65D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). </w:t>
            </w:r>
            <w:proofErr w:type="spellStart"/>
            <w:r w:rsidRPr="00DD65D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Onomázein</w:t>
            </w:r>
            <w:proofErr w:type="spellEnd"/>
            <w:r w:rsidRPr="00DD65D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, 20(2), 213-219. (Disponible en </w:t>
            </w:r>
            <w:hyperlink r:id="rId8" w:history="1">
              <w:r w:rsidR="00DD65DC" w:rsidRPr="00DD65DC">
                <w:rPr>
                  <w:rStyle w:val="Hipervnculo"/>
                  <w:rFonts w:ascii="Arial" w:hAnsi="Arial" w:cs="Arial"/>
                  <w:sz w:val="20"/>
                  <w:szCs w:val="20"/>
                  <w:lang w:eastAsia="es-ES"/>
                </w:rPr>
                <w:t>http://web.b.ebscohost.com/ehost/detail/detail?vid=127&amp;</w:t>
              </w:r>
              <w:r w:rsidR="00DD65DC" w:rsidRPr="00DD65DC">
                <w:rPr>
                  <w:rStyle w:val="Hipervnculo"/>
                  <w:rFonts w:ascii="Arial" w:hAnsi="Arial" w:cs="Arial"/>
                  <w:sz w:val="20"/>
                  <w:szCs w:val="20"/>
                  <w:lang w:eastAsia="es-ES"/>
                </w:rPr>
                <w:softHyphen/>
                <w:t>sid=05e5bd27-4d43-4746-a511-163cd7ffe11a%40ses</w:t>
              </w:r>
            </w:hyperlink>
            <w:r w:rsidR="00713EF5" w:rsidRPr="00DD65DC"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:rsidR="00DD65DC" w:rsidRDefault="00DD65DC" w:rsidP="00DD6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Default="00DD65DC" w:rsidP="00DD6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Default="00DD65DC" w:rsidP="00DD6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Default="00DD65DC" w:rsidP="00DD6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Default="00DD65DC" w:rsidP="00DD6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Default="00DD65DC" w:rsidP="00DD6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DD65DC" w:rsidRDefault="00DD65DC" w:rsidP="00DD6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</w:p>
          <w:p w:rsidR="006B08C8" w:rsidRPr="00DD65DC" w:rsidRDefault="00D663D5" w:rsidP="00DD6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DD65DC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D663D5" w:rsidRPr="00A24F7E" w:rsidRDefault="00D663D5" w:rsidP="006B08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D663D5" w:rsidRPr="00A24F7E" w:rsidRDefault="00D663D5" w:rsidP="00D663D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  <w:p w:rsidR="00D90311" w:rsidRPr="00A24F7E" w:rsidRDefault="00D90311" w:rsidP="00D90311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:rsidR="00713EF5" w:rsidRPr="00A24F7E" w:rsidRDefault="00713EF5" w:rsidP="007B72D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</w:tr>
      <w:tr w:rsidR="00713EF5" w:rsidRPr="00A24F7E" w:rsidTr="0032095F">
        <w:trPr>
          <w:gridAfter w:val="2"/>
          <w:wAfter w:w="2786" w:type="pct"/>
          <w:trHeight w:val="394"/>
        </w:trPr>
        <w:tc>
          <w:tcPr>
            <w:tcW w:w="2214" w:type="pct"/>
            <w:gridSpan w:val="11"/>
            <w:shd w:val="clear" w:color="auto" w:fill="FABF8F" w:themeFill="accent6" w:themeFillTint="99"/>
          </w:tcPr>
          <w:p w:rsidR="00713EF5" w:rsidRPr="00A24F7E" w:rsidRDefault="00713EF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9. BIBLIOGRAFÍA PARA EL MAESTRO</w:t>
            </w:r>
          </w:p>
        </w:tc>
      </w:tr>
      <w:tr w:rsidR="00713EF5" w:rsidRPr="00A24F7E" w:rsidTr="0032095F">
        <w:trPr>
          <w:gridAfter w:val="2"/>
          <w:wAfter w:w="2786" w:type="pct"/>
          <w:trHeight w:val="585"/>
        </w:trPr>
        <w:tc>
          <w:tcPr>
            <w:tcW w:w="2214" w:type="pct"/>
            <w:gridSpan w:val="11"/>
            <w:shd w:val="clear" w:color="auto" w:fill="auto"/>
          </w:tcPr>
          <w:p w:rsidR="006B08C8" w:rsidRPr="00A24F7E" w:rsidRDefault="006B08C8" w:rsidP="006B08C8">
            <w:pPr>
              <w:pStyle w:val="Pa25"/>
              <w:ind w:left="240" w:hanging="2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>Cassany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, Daniel. (2014). </w:t>
            </w:r>
            <w:r w:rsidRPr="00A24F7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Reparar la escritura</w:t>
            </w: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A24F7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Didáctica de la corrección de lo escrito. </w:t>
            </w: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Editorial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>Graó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6B08C8" w:rsidRPr="00A24F7E" w:rsidRDefault="006B08C8" w:rsidP="006B08C8">
            <w:pPr>
              <w:pStyle w:val="Pa25"/>
              <w:ind w:left="240" w:hanging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Grijelmo, A. y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>Mouton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, P. (2013). </w:t>
            </w:r>
            <w:r w:rsidRPr="00A24F7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Palabras moribundas</w:t>
            </w: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. Madrid: </w:t>
            </w:r>
            <w:proofErr w:type="spellStart"/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>Taurus</w:t>
            </w:r>
            <w:proofErr w:type="spellEnd"/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713EF5" w:rsidRPr="00A24F7E" w:rsidRDefault="006B08C8" w:rsidP="006B08C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 xml:space="preserve">Zavala Ruiz, Roberto. (2012) </w:t>
            </w:r>
            <w:r w:rsidRPr="00A24F7E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El libro y sus orillas. </w:t>
            </w:r>
            <w:r w:rsidRPr="00A24F7E">
              <w:rPr>
                <w:rFonts w:ascii="Arial" w:hAnsi="Arial" w:cs="Arial"/>
                <w:color w:val="000000"/>
                <w:sz w:val="20"/>
                <w:szCs w:val="20"/>
              </w:rPr>
              <w:t>Fondo de Cultura Económica. México</w:t>
            </w:r>
          </w:p>
        </w:tc>
      </w:tr>
      <w:tr w:rsidR="00713EF5" w:rsidRPr="00A24F7E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FABF8F"/>
          </w:tcPr>
          <w:p w:rsidR="00713EF5" w:rsidRPr="00A24F7E" w:rsidRDefault="00713EF5" w:rsidP="007B72D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>10. ANEXOS</w:t>
            </w:r>
          </w:p>
        </w:tc>
      </w:tr>
      <w:tr w:rsidR="00713EF5" w:rsidRPr="00A24F7E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13EF5" w:rsidRPr="00A24F7E" w:rsidRDefault="00713EF5" w:rsidP="007B72D8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i/>
                <w:sz w:val="20"/>
                <w:szCs w:val="20"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E138E1" w:rsidRDefault="00E138E1" w:rsidP="00E138E1">
      <w:pPr>
        <w:jc w:val="center"/>
        <w:rPr>
          <w:rFonts w:ascii="Arial" w:hAnsi="Arial" w:cs="Arial"/>
          <w:b/>
          <w:sz w:val="20"/>
          <w:szCs w:val="20"/>
        </w:rPr>
      </w:pPr>
    </w:p>
    <w:p w:rsidR="00E138E1" w:rsidRPr="00A24F7E" w:rsidRDefault="00E138E1" w:rsidP="00E138E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RPr="00A24F7E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138E1" w:rsidRPr="00A24F7E" w:rsidRDefault="00E138E1" w:rsidP="007B72D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A24F7E" w:rsidRDefault="00E138E1" w:rsidP="007B72D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138E1" w:rsidRPr="00A24F7E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C" w:rsidRDefault="00D90311" w:rsidP="00DD65D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sz w:val="20"/>
                <w:szCs w:val="20"/>
                <w:lang w:val="es-ES"/>
              </w:rPr>
              <w:t>MTRA</w:t>
            </w:r>
            <w:r w:rsidR="00DD65DC" w:rsidRPr="00A24F7E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DD65DC">
              <w:rPr>
                <w:rFonts w:ascii="Arial" w:hAnsi="Arial" w:cs="Arial"/>
                <w:sz w:val="20"/>
                <w:szCs w:val="20"/>
                <w:lang w:val="es-ES"/>
              </w:rPr>
              <w:t>LAURA DE AVILA HUERTA</w:t>
            </w:r>
          </w:p>
          <w:p w:rsidR="00E138E1" w:rsidRPr="00A24F7E" w:rsidRDefault="00E138E1" w:rsidP="00DD65D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sz w:val="20"/>
                <w:szCs w:val="20"/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Pr="00A24F7E" w:rsidRDefault="00E138E1" w:rsidP="007B72D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DD65DC" w:rsidRPr="00A24F7E" w:rsidRDefault="00DD65DC" w:rsidP="00DD65D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sz w:val="20"/>
                <w:szCs w:val="20"/>
                <w:lang w:val="es-ES"/>
              </w:rPr>
              <w:t>MTRA. GRISELDA MARGARITA PADILLA NAVARRO</w:t>
            </w:r>
          </w:p>
          <w:p w:rsidR="00E138E1" w:rsidRPr="00A24F7E" w:rsidRDefault="00E138E1" w:rsidP="00DD65D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sz w:val="20"/>
                <w:szCs w:val="20"/>
                <w:lang w:val="es-ES"/>
              </w:rPr>
              <w:t>Nombre y firma de miembros de la academia</w:t>
            </w:r>
          </w:p>
        </w:tc>
      </w:tr>
    </w:tbl>
    <w:p w:rsidR="00E138E1" w:rsidRPr="00A24F7E" w:rsidRDefault="00E138E1" w:rsidP="00E138E1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E138E1" w:rsidRPr="00A24F7E" w:rsidRDefault="00E138E1" w:rsidP="00E138E1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A24F7E">
        <w:rPr>
          <w:rFonts w:ascii="Arial" w:hAnsi="Arial" w:cs="Arial"/>
          <w:b/>
          <w:sz w:val="20"/>
          <w:szCs w:val="20"/>
          <w:lang w:val="es-ES"/>
        </w:rPr>
        <w:t>Vo. Bo.</w:t>
      </w:r>
    </w:p>
    <w:p w:rsidR="00E138E1" w:rsidRPr="00A24F7E" w:rsidRDefault="00E138E1" w:rsidP="00E138E1">
      <w:pPr>
        <w:rPr>
          <w:rFonts w:ascii="Arial" w:hAnsi="Arial" w:cs="Arial"/>
          <w:sz w:val="20"/>
          <w:szCs w:val="20"/>
        </w:rPr>
      </w:pPr>
    </w:p>
    <w:p w:rsidR="00E138E1" w:rsidRPr="00A24F7E" w:rsidRDefault="00E138E1" w:rsidP="00E138E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RPr="00A24F7E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A24F7E" w:rsidRDefault="00E138E1" w:rsidP="007B7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A24F7E" w:rsidRDefault="00E138E1" w:rsidP="007B72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A24F7E" w:rsidRDefault="00E138E1" w:rsidP="007B7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8E1" w:rsidRPr="00A24F7E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0311" w:rsidRPr="00A24F7E" w:rsidRDefault="00D90311" w:rsidP="007B7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F7E">
              <w:rPr>
                <w:rFonts w:ascii="Arial" w:hAnsi="Arial" w:cs="Arial"/>
                <w:sz w:val="20"/>
                <w:szCs w:val="20"/>
              </w:rPr>
              <w:t>MTRA. LUZ  GRISELDA  MONTES BEASCOCHEA</w:t>
            </w:r>
          </w:p>
          <w:p w:rsidR="00E138E1" w:rsidRPr="00A24F7E" w:rsidRDefault="00E138E1" w:rsidP="007B7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F7E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A24F7E" w:rsidRDefault="00E138E1" w:rsidP="007B7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C" w:rsidRPr="00A24F7E" w:rsidRDefault="00DD65DC" w:rsidP="00DD65DC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F7E">
              <w:rPr>
                <w:rFonts w:ascii="Arial" w:hAnsi="Arial" w:cs="Arial"/>
                <w:sz w:val="20"/>
                <w:szCs w:val="20"/>
                <w:lang w:val="es-ES"/>
              </w:rPr>
              <w:t>MTRA. GRISELDA MARGARITA PADILLA NAVARRO</w:t>
            </w:r>
          </w:p>
          <w:p w:rsidR="00E138E1" w:rsidRPr="00A24F7E" w:rsidRDefault="00437F68" w:rsidP="00DD65DC">
            <w:pPr>
              <w:rPr>
                <w:rFonts w:ascii="Arial" w:hAnsi="Arial" w:cs="Arial"/>
                <w:sz w:val="20"/>
                <w:szCs w:val="20"/>
              </w:rPr>
            </w:pPr>
            <w:r w:rsidRPr="00A24F7E">
              <w:rPr>
                <w:rFonts w:ascii="Arial" w:hAnsi="Arial" w:cs="Arial"/>
                <w:sz w:val="20"/>
                <w:szCs w:val="20"/>
              </w:rPr>
              <w:t xml:space="preserve">Presidente </w:t>
            </w:r>
            <w:r w:rsidR="00E138E1" w:rsidRPr="00A24F7E">
              <w:rPr>
                <w:rFonts w:ascii="Arial" w:hAnsi="Arial" w:cs="Arial"/>
                <w:sz w:val="20"/>
                <w:szCs w:val="20"/>
              </w:rPr>
              <w:t>de academia</w:t>
            </w:r>
          </w:p>
        </w:tc>
      </w:tr>
    </w:tbl>
    <w:p w:rsidR="00E138E1" w:rsidRPr="00A24F7E" w:rsidRDefault="00E138E1" w:rsidP="00E138E1">
      <w:pPr>
        <w:rPr>
          <w:rFonts w:ascii="Arial" w:hAnsi="Arial" w:cs="Arial"/>
          <w:sz w:val="20"/>
          <w:szCs w:val="20"/>
        </w:rPr>
      </w:pPr>
    </w:p>
    <w:p w:rsidR="00E138E1" w:rsidRPr="00A24F7E" w:rsidRDefault="00E138E1" w:rsidP="00E138E1">
      <w:pPr>
        <w:rPr>
          <w:rFonts w:ascii="Arial" w:hAnsi="Arial" w:cs="Arial"/>
          <w:sz w:val="20"/>
          <w:szCs w:val="20"/>
        </w:rPr>
      </w:pPr>
    </w:p>
    <w:p w:rsidR="00E138E1" w:rsidRPr="00A24F7E" w:rsidRDefault="00E138E1" w:rsidP="00E138E1">
      <w:pPr>
        <w:rPr>
          <w:rFonts w:ascii="Arial" w:hAnsi="Arial" w:cs="Arial"/>
          <w:sz w:val="20"/>
          <w:szCs w:val="20"/>
        </w:rPr>
      </w:pPr>
    </w:p>
    <w:p w:rsidR="00E138E1" w:rsidRPr="00A24F7E" w:rsidRDefault="00E138E1" w:rsidP="00E138E1">
      <w:pPr>
        <w:rPr>
          <w:rFonts w:ascii="Arial" w:hAnsi="Arial" w:cs="Arial"/>
          <w:sz w:val="20"/>
          <w:szCs w:val="20"/>
        </w:rPr>
      </w:pPr>
    </w:p>
    <w:p w:rsidR="00E138E1" w:rsidRPr="00A24F7E" w:rsidRDefault="00E138E1" w:rsidP="00E138E1">
      <w:pPr>
        <w:rPr>
          <w:rFonts w:ascii="Arial" w:hAnsi="Arial" w:cs="Arial"/>
          <w:sz w:val="20"/>
          <w:szCs w:val="20"/>
        </w:rPr>
      </w:pPr>
    </w:p>
    <w:p w:rsidR="00E138E1" w:rsidRPr="00A24F7E" w:rsidRDefault="00E138E1" w:rsidP="00E138E1">
      <w:pPr>
        <w:rPr>
          <w:rFonts w:ascii="Arial" w:hAnsi="Arial" w:cs="Arial"/>
          <w:sz w:val="20"/>
          <w:szCs w:val="20"/>
        </w:rPr>
      </w:pPr>
    </w:p>
    <w:p w:rsidR="00E138E1" w:rsidRPr="00A24F7E" w:rsidRDefault="00E138E1" w:rsidP="00ED6D26">
      <w:pPr>
        <w:jc w:val="center"/>
        <w:rPr>
          <w:rFonts w:ascii="Arial" w:hAnsi="Arial" w:cs="Arial"/>
          <w:b/>
          <w:sz w:val="20"/>
          <w:szCs w:val="20"/>
        </w:rPr>
      </w:pPr>
    </w:p>
    <w:p w:rsidR="009371AC" w:rsidRDefault="009371AC" w:rsidP="00ED6D26">
      <w:pPr>
        <w:jc w:val="center"/>
        <w:rPr>
          <w:b/>
        </w:rPr>
        <w:sectPr w:rsidR="009371AC" w:rsidSect="00E138E1">
          <w:headerReference w:type="default" r:id="rId9"/>
          <w:footerReference w:type="default" r:id="rId10"/>
          <w:headerReference w:type="first" r:id="rId11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9371AC" w:rsidRPr="009371AC" w:rsidRDefault="009371AC" w:rsidP="009371AC">
      <w:pPr>
        <w:jc w:val="center"/>
        <w:rPr>
          <w:rFonts w:asciiTheme="minorHAnsi" w:hAnsiTheme="minorHAnsi" w:cstheme="minorHAnsi"/>
          <w:b/>
        </w:rPr>
      </w:pPr>
    </w:p>
    <w:p w:rsidR="00E7543F" w:rsidRPr="008B022A" w:rsidRDefault="00E7543F" w:rsidP="008B022A">
      <w:pPr>
        <w:ind w:firstLine="708"/>
        <w:rPr>
          <w:rFonts w:asciiTheme="minorHAnsi" w:hAnsiTheme="minorHAnsi" w:cstheme="minorHAnsi"/>
        </w:rPr>
      </w:pPr>
    </w:p>
    <w:sectPr w:rsidR="00E7543F" w:rsidRPr="008B022A" w:rsidSect="00D97E41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7A" w:rsidRDefault="00AD647A" w:rsidP="00E177EB">
      <w:r>
        <w:separator/>
      </w:r>
    </w:p>
  </w:endnote>
  <w:endnote w:type="continuationSeparator" w:id="0">
    <w:p w:rsidR="00AD647A" w:rsidRDefault="00AD647A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Medium">
    <w:altName w:val="DIN Next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81" w:rsidRDefault="00243BDC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6154" type="#_x0000_t110" alt="Descripción: Descripción: Light horizontal" style="width:468pt;height:3.55pt;flip:y;visibility:visible;mso-position-horizontal-relative:char;mso-position-vertical-relative:line" fillcolor="black" stroked="f">
          <v:fill r:id="rId1" o:title="" type="pattern"/>
          <w10:wrap type="none"/>
          <w10:anchorlock/>
        </v:shape>
      </w:pict>
    </w:r>
  </w:p>
  <w:p w:rsidR="009A4781" w:rsidRDefault="00243BDC">
    <w:pPr>
      <w:pStyle w:val="Piedepgina"/>
      <w:jc w:val="center"/>
    </w:pPr>
    <w:r w:rsidRPr="006422A4">
      <w:rPr>
        <w:sz w:val="18"/>
        <w:szCs w:val="18"/>
      </w:rPr>
      <w:fldChar w:fldCharType="begin"/>
    </w:r>
    <w:r w:rsidR="009A4781"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F65827">
      <w:rPr>
        <w:noProof/>
        <w:sz w:val="18"/>
        <w:szCs w:val="18"/>
      </w:rPr>
      <w:t>16</w:t>
    </w:r>
    <w:r w:rsidRPr="006422A4">
      <w:rPr>
        <w:sz w:val="18"/>
        <w:szCs w:val="18"/>
      </w:rPr>
      <w:fldChar w:fldCharType="end"/>
    </w:r>
  </w:p>
  <w:p w:rsidR="009A4781" w:rsidRDefault="009A478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9A4781" w:rsidRDefault="00243BDC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6153" type="#_x0000_t110" alt="Descripción: Descripción: 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anchorlock/>
            </v:shape>
          </w:pict>
        </w:r>
      </w:p>
      <w:p w:rsidR="009A4781" w:rsidRDefault="00243BDC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9A4781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9A4781">
          <w:rPr>
            <w:noProof/>
            <w:sz w:val="18"/>
            <w:szCs w:val="18"/>
          </w:rPr>
          <w:t>16</w:t>
        </w:r>
        <w:r w:rsidRPr="006422A4">
          <w:rPr>
            <w:sz w:val="18"/>
            <w:szCs w:val="18"/>
          </w:rPr>
          <w:fldChar w:fldCharType="end"/>
        </w:r>
      </w:p>
    </w:sdtContent>
  </w:sdt>
  <w:p w:rsidR="009A4781" w:rsidRDefault="009A478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9A4781" w:rsidRDefault="00243BDC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6152" type="#_x0000_t110" alt="Descripción: Descripción: 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9A4781" w:rsidRDefault="00243BDC">
        <w:pPr>
          <w:pStyle w:val="Piedepgina"/>
          <w:jc w:val="center"/>
        </w:pPr>
        <w:fldSimple w:instr=" PAGE    \* MERGEFORMAT ">
          <w:r w:rsidR="00F65827">
            <w:rPr>
              <w:noProof/>
            </w:rPr>
            <w:t>17</w:t>
          </w:r>
        </w:fldSimple>
      </w:p>
    </w:sdtContent>
  </w:sdt>
  <w:p w:rsidR="009A4781" w:rsidRDefault="009A478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7A" w:rsidRDefault="00AD647A" w:rsidP="00E177EB">
      <w:r>
        <w:separator/>
      </w:r>
    </w:p>
  </w:footnote>
  <w:footnote w:type="continuationSeparator" w:id="0">
    <w:p w:rsidR="00AD647A" w:rsidRDefault="00AD647A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81" w:rsidRDefault="00243BDC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51" type="#_x0000_t202" style="position:absolute;margin-left:31.7pt;margin-top:13.35pt;width:176.25pt;height:19.8pt;z-index:2516679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k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" stroked="f">
          <v:textbox>
            <w:txbxContent>
              <w:p w:rsidR="009A4781" w:rsidRPr="00663160" w:rsidRDefault="009A4781" w:rsidP="00663160"/>
            </w:txbxContent>
          </v:textbox>
        </v:shape>
      </w:pict>
    </w:r>
    <w:r w:rsidR="009A4781"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4781">
      <w:tab/>
    </w:r>
    <w:r w:rsidR="009A4781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81" w:rsidRPr="00663160" w:rsidRDefault="00243BDC" w:rsidP="006631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6149" type="#_x0000_t202" style="position:absolute;margin-left:44.45pt;margin-top:17.85pt;width:176.5pt;height:18.75pt;z-index:2516720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FhAIAABg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" stroked="f">
          <v:textbox>
            <w:txbxContent>
              <w:p w:rsidR="009A4781" w:rsidRDefault="009A4781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9A4781" w:rsidRPr="00663160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81" w:rsidRDefault="00243BDC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8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9A4781" w:rsidRDefault="009A4781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9A4781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4781"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81" w:rsidRDefault="009A4781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3B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6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9A4781" w:rsidRDefault="009A4781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08D642"/>
    <w:multiLevelType w:val="hybridMultilevel"/>
    <w:tmpl w:val="DA31A9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E56B8E6"/>
    <w:multiLevelType w:val="hybridMultilevel"/>
    <w:tmpl w:val="1F007C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12909B9"/>
    <w:multiLevelType w:val="hybridMultilevel"/>
    <w:tmpl w:val="18771F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BB82CD0"/>
    <w:multiLevelType w:val="hybridMultilevel"/>
    <w:tmpl w:val="A94728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F68835"/>
    <w:multiLevelType w:val="hybridMultilevel"/>
    <w:tmpl w:val="AB79B9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9B00CCF"/>
    <w:multiLevelType w:val="hybridMultilevel"/>
    <w:tmpl w:val="623F04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D76D116"/>
    <w:multiLevelType w:val="hybridMultilevel"/>
    <w:tmpl w:val="8674F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66B55B7"/>
    <w:multiLevelType w:val="hybridMultilevel"/>
    <w:tmpl w:val="B2C588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E70772D"/>
    <w:multiLevelType w:val="hybridMultilevel"/>
    <w:tmpl w:val="059F0C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5DEE376"/>
    <w:multiLevelType w:val="hybridMultilevel"/>
    <w:tmpl w:val="6D6453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C70DA6F"/>
    <w:multiLevelType w:val="hybridMultilevel"/>
    <w:tmpl w:val="FB0092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F43351B"/>
    <w:multiLevelType w:val="hybridMultilevel"/>
    <w:tmpl w:val="AC4A15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F7329"/>
    <w:multiLevelType w:val="hybridMultilevel"/>
    <w:tmpl w:val="6CCC6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776AA"/>
    <w:multiLevelType w:val="hybridMultilevel"/>
    <w:tmpl w:val="E58352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B51182E"/>
    <w:multiLevelType w:val="hybridMultilevel"/>
    <w:tmpl w:val="C7E070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E7C8B"/>
    <w:multiLevelType w:val="hybridMultilevel"/>
    <w:tmpl w:val="5A213C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70FD708"/>
    <w:multiLevelType w:val="hybridMultilevel"/>
    <w:tmpl w:val="5500E5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56A5525"/>
    <w:multiLevelType w:val="hybridMultilevel"/>
    <w:tmpl w:val="89168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15B21"/>
    <w:multiLevelType w:val="hybridMultilevel"/>
    <w:tmpl w:val="77D8F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B40E6"/>
    <w:multiLevelType w:val="hybridMultilevel"/>
    <w:tmpl w:val="0DE2075E"/>
    <w:lvl w:ilvl="0" w:tplc="8EE8C8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17"/>
  </w:num>
  <w:num w:numId="19">
    <w:abstractNumId w:val="11"/>
  </w:num>
  <w:num w:numId="20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ru v:ext="edit" colors="red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D6370"/>
    <w:rsid w:val="000066A5"/>
    <w:rsid w:val="000108A7"/>
    <w:rsid w:val="0001325F"/>
    <w:rsid w:val="00017A68"/>
    <w:rsid w:val="000235CF"/>
    <w:rsid w:val="00026251"/>
    <w:rsid w:val="000317CE"/>
    <w:rsid w:val="00033F9C"/>
    <w:rsid w:val="000412BA"/>
    <w:rsid w:val="00042C45"/>
    <w:rsid w:val="000432E4"/>
    <w:rsid w:val="000435E6"/>
    <w:rsid w:val="00045AF9"/>
    <w:rsid w:val="00045BBB"/>
    <w:rsid w:val="00047EB1"/>
    <w:rsid w:val="00054A69"/>
    <w:rsid w:val="0005788C"/>
    <w:rsid w:val="00070393"/>
    <w:rsid w:val="0007078E"/>
    <w:rsid w:val="00087011"/>
    <w:rsid w:val="000933B4"/>
    <w:rsid w:val="00095FF3"/>
    <w:rsid w:val="000A4507"/>
    <w:rsid w:val="000A5537"/>
    <w:rsid w:val="000C3787"/>
    <w:rsid w:val="000C456D"/>
    <w:rsid w:val="000C6A72"/>
    <w:rsid w:val="000C734E"/>
    <w:rsid w:val="000D1BA9"/>
    <w:rsid w:val="000D414E"/>
    <w:rsid w:val="000D536C"/>
    <w:rsid w:val="000D6367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146B2"/>
    <w:rsid w:val="001218EC"/>
    <w:rsid w:val="00123675"/>
    <w:rsid w:val="00123B37"/>
    <w:rsid w:val="00135853"/>
    <w:rsid w:val="0014401E"/>
    <w:rsid w:val="001464A8"/>
    <w:rsid w:val="00147B64"/>
    <w:rsid w:val="001501B8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728D"/>
    <w:rsid w:val="00180E28"/>
    <w:rsid w:val="0018456D"/>
    <w:rsid w:val="00186119"/>
    <w:rsid w:val="00194C12"/>
    <w:rsid w:val="00197241"/>
    <w:rsid w:val="001A38FF"/>
    <w:rsid w:val="001A50F3"/>
    <w:rsid w:val="001B1A1A"/>
    <w:rsid w:val="001B4C7F"/>
    <w:rsid w:val="001B58E2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6F13"/>
    <w:rsid w:val="001F35A2"/>
    <w:rsid w:val="001F39BA"/>
    <w:rsid w:val="001F42EC"/>
    <w:rsid w:val="00202144"/>
    <w:rsid w:val="00202F82"/>
    <w:rsid w:val="00203AD6"/>
    <w:rsid w:val="00204E2C"/>
    <w:rsid w:val="002069DF"/>
    <w:rsid w:val="0020751C"/>
    <w:rsid w:val="002125A6"/>
    <w:rsid w:val="00223F80"/>
    <w:rsid w:val="0022518F"/>
    <w:rsid w:val="0022677C"/>
    <w:rsid w:val="002267FA"/>
    <w:rsid w:val="002403C5"/>
    <w:rsid w:val="002406FF"/>
    <w:rsid w:val="002425F9"/>
    <w:rsid w:val="00243BDC"/>
    <w:rsid w:val="00244B0E"/>
    <w:rsid w:val="002577B7"/>
    <w:rsid w:val="00257E46"/>
    <w:rsid w:val="00265E51"/>
    <w:rsid w:val="00267779"/>
    <w:rsid w:val="00273A1F"/>
    <w:rsid w:val="0027562F"/>
    <w:rsid w:val="00275AFF"/>
    <w:rsid w:val="00280ED7"/>
    <w:rsid w:val="0028186A"/>
    <w:rsid w:val="0029102A"/>
    <w:rsid w:val="002911CB"/>
    <w:rsid w:val="00295633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C11FE"/>
    <w:rsid w:val="002D2155"/>
    <w:rsid w:val="002E0FBC"/>
    <w:rsid w:val="002F3F21"/>
    <w:rsid w:val="002F71AF"/>
    <w:rsid w:val="00304E83"/>
    <w:rsid w:val="003063FB"/>
    <w:rsid w:val="00306DF1"/>
    <w:rsid w:val="00307511"/>
    <w:rsid w:val="0032095F"/>
    <w:rsid w:val="00321949"/>
    <w:rsid w:val="00327E83"/>
    <w:rsid w:val="00330195"/>
    <w:rsid w:val="003355D7"/>
    <w:rsid w:val="00336098"/>
    <w:rsid w:val="0033612C"/>
    <w:rsid w:val="0034000F"/>
    <w:rsid w:val="00340E16"/>
    <w:rsid w:val="00344F09"/>
    <w:rsid w:val="00362A2A"/>
    <w:rsid w:val="0037263F"/>
    <w:rsid w:val="0038066D"/>
    <w:rsid w:val="00380798"/>
    <w:rsid w:val="003828C0"/>
    <w:rsid w:val="00387710"/>
    <w:rsid w:val="00390261"/>
    <w:rsid w:val="003917F3"/>
    <w:rsid w:val="003A206A"/>
    <w:rsid w:val="003A7351"/>
    <w:rsid w:val="003A7C63"/>
    <w:rsid w:val="003B5733"/>
    <w:rsid w:val="003B6E63"/>
    <w:rsid w:val="003C0251"/>
    <w:rsid w:val="003C1BCB"/>
    <w:rsid w:val="003C539D"/>
    <w:rsid w:val="003E03E2"/>
    <w:rsid w:val="003E3024"/>
    <w:rsid w:val="003E3B0B"/>
    <w:rsid w:val="003E3CD8"/>
    <w:rsid w:val="003E68EE"/>
    <w:rsid w:val="003F19CB"/>
    <w:rsid w:val="003F6F9C"/>
    <w:rsid w:val="00410111"/>
    <w:rsid w:val="00410A24"/>
    <w:rsid w:val="00411FFF"/>
    <w:rsid w:val="004140AA"/>
    <w:rsid w:val="004273E7"/>
    <w:rsid w:val="00427B35"/>
    <w:rsid w:val="00430692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73272"/>
    <w:rsid w:val="00476618"/>
    <w:rsid w:val="00483533"/>
    <w:rsid w:val="00486DE1"/>
    <w:rsid w:val="00486E22"/>
    <w:rsid w:val="004915DB"/>
    <w:rsid w:val="00494016"/>
    <w:rsid w:val="004947BA"/>
    <w:rsid w:val="004A2768"/>
    <w:rsid w:val="004A3DBD"/>
    <w:rsid w:val="004A4BA2"/>
    <w:rsid w:val="004A5072"/>
    <w:rsid w:val="004A5A0A"/>
    <w:rsid w:val="004B30E8"/>
    <w:rsid w:val="004B5893"/>
    <w:rsid w:val="004B68D6"/>
    <w:rsid w:val="004B79A3"/>
    <w:rsid w:val="004D1478"/>
    <w:rsid w:val="004D6396"/>
    <w:rsid w:val="004F484C"/>
    <w:rsid w:val="004F5E27"/>
    <w:rsid w:val="005017EA"/>
    <w:rsid w:val="005032E3"/>
    <w:rsid w:val="00504E97"/>
    <w:rsid w:val="00512583"/>
    <w:rsid w:val="005216C3"/>
    <w:rsid w:val="00521D71"/>
    <w:rsid w:val="00524A81"/>
    <w:rsid w:val="00534E3C"/>
    <w:rsid w:val="00536071"/>
    <w:rsid w:val="00542099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5BB1"/>
    <w:rsid w:val="00566CD1"/>
    <w:rsid w:val="00572561"/>
    <w:rsid w:val="00574592"/>
    <w:rsid w:val="00575BA8"/>
    <w:rsid w:val="00583685"/>
    <w:rsid w:val="00584DD6"/>
    <w:rsid w:val="005A02EB"/>
    <w:rsid w:val="005A1E00"/>
    <w:rsid w:val="005A216B"/>
    <w:rsid w:val="005A68A0"/>
    <w:rsid w:val="005A75F1"/>
    <w:rsid w:val="005B069B"/>
    <w:rsid w:val="005B5349"/>
    <w:rsid w:val="005B5396"/>
    <w:rsid w:val="005C38D0"/>
    <w:rsid w:val="005C40AE"/>
    <w:rsid w:val="005C56D1"/>
    <w:rsid w:val="005D5D28"/>
    <w:rsid w:val="005E1EA4"/>
    <w:rsid w:val="005E4E28"/>
    <w:rsid w:val="005F11AC"/>
    <w:rsid w:val="005F20AB"/>
    <w:rsid w:val="005F6B96"/>
    <w:rsid w:val="005F715F"/>
    <w:rsid w:val="00602823"/>
    <w:rsid w:val="00606A4C"/>
    <w:rsid w:val="006078C1"/>
    <w:rsid w:val="00610DE7"/>
    <w:rsid w:val="006134EB"/>
    <w:rsid w:val="00620EF0"/>
    <w:rsid w:val="00622122"/>
    <w:rsid w:val="006265E1"/>
    <w:rsid w:val="006266FC"/>
    <w:rsid w:val="006310AA"/>
    <w:rsid w:val="00632D4E"/>
    <w:rsid w:val="006422A4"/>
    <w:rsid w:val="00642695"/>
    <w:rsid w:val="00644938"/>
    <w:rsid w:val="00645998"/>
    <w:rsid w:val="00646988"/>
    <w:rsid w:val="00652C8F"/>
    <w:rsid w:val="00653D1F"/>
    <w:rsid w:val="0066156D"/>
    <w:rsid w:val="00663160"/>
    <w:rsid w:val="006847C1"/>
    <w:rsid w:val="00684F86"/>
    <w:rsid w:val="00693B6E"/>
    <w:rsid w:val="00695A1F"/>
    <w:rsid w:val="00696F80"/>
    <w:rsid w:val="006A0AF8"/>
    <w:rsid w:val="006B08C8"/>
    <w:rsid w:val="006B1C06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672F"/>
    <w:rsid w:val="006E1E50"/>
    <w:rsid w:val="006E3C22"/>
    <w:rsid w:val="006E6DE9"/>
    <w:rsid w:val="007036C4"/>
    <w:rsid w:val="00713EF5"/>
    <w:rsid w:val="0073098E"/>
    <w:rsid w:val="00735743"/>
    <w:rsid w:val="00736A42"/>
    <w:rsid w:val="00736C5E"/>
    <w:rsid w:val="00743032"/>
    <w:rsid w:val="00743B73"/>
    <w:rsid w:val="00745036"/>
    <w:rsid w:val="00750E86"/>
    <w:rsid w:val="0075639A"/>
    <w:rsid w:val="00757414"/>
    <w:rsid w:val="00763B2E"/>
    <w:rsid w:val="007668D4"/>
    <w:rsid w:val="00770B83"/>
    <w:rsid w:val="00772727"/>
    <w:rsid w:val="007744C7"/>
    <w:rsid w:val="007747D9"/>
    <w:rsid w:val="007827FD"/>
    <w:rsid w:val="0078313B"/>
    <w:rsid w:val="0078439E"/>
    <w:rsid w:val="00787BEC"/>
    <w:rsid w:val="00794AF3"/>
    <w:rsid w:val="007961F2"/>
    <w:rsid w:val="00797543"/>
    <w:rsid w:val="007A12EB"/>
    <w:rsid w:val="007A5BE2"/>
    <w:rsid w:val="007A66D6"/>
    <w:rsid w:val="007A7784"/>
    <w:rsid w:val="007B1ACC"/>
    <w:rsid w:val="007B2A17"/>
    <w:rsid w:val="007B3E73"/>
    <w:rsid w:val="007B579E"/>
    <w:rsid w:val="007B72D8"/>
    <w:rsid w:val="007D1159"/>
    <w:rsid w:val="007D477D"/>
    <w:rsid w:val="007D5CB9"/>
    <w:rsid w:val="007D6370"/>
    <w:rsid w:val="007E2AE6"/>
    <w:rsid w:val="007E7AD1"/>
    <w:rsid w:val="007F12E8"/>
    <w:rsid w:val="007F4D2E"/>
    <w:rsid w:val="007F523D"/>
    <w:rsid w:val="007F5799"/>
    <w:rsid w:val="00801916"/>
    <w:rsid w:val="008024A2"/>
    <w:rsid w:val="008029F9"/>
    <w:rsid w:val="00805B88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E63"/>
    <w:rsid w:val="00850691"/>
    <w:rsid w:val="0085080D"/>
    <w:rsid w:val="00850C53"/>
    <w:rsid w:val="00851A82"/>
    <w:rsid w:val="00856BEF"/>
    <w:rsid w:val="00861866"/>
    <w:rsid w:val="008768BD"/>
    <w:rsid w:val="008822FF"/>
    <w:rsid w:val="00892180"/>
    <w:rsid w:val="008940F1"/>
    <w:rsid w:val="008944D5"/>
    <w:rsid w:val="00896538"/>
    <w:rsid w:val="00896EBB"/>
    <w:rsid w:val="008A257C"/>
    <w:rsid w:val="008B022A"/>
    <w:rsid w:val="008B4372"/>
    <w:rsid w:val="008B5722"/>
    <w:rsid w:val="008B770D"/>
    <w:rsid w:val="008C0BB2"/>
    <w:rsid w:val="008C1B46"/>
    <w:rsid w:val="008D12EC"/>
    <w:rsid w:val="008D354E"/>
    <w:rsid w:val="008E0E21"/>
    <w:rsid w:val="008E3FB6"/>
    <w:rsid w:val="008F1183"/>
    <w:rsid w:val="008F62F5"/>
    <w:rsid w:val="0091026A"/>
    <w:rsid w:val="00911093"/>
    <w:rsid w:val="00911EFA"/>
    <w:rsid w:val="009154A1"/>
    <w:rsid w:val="00915917"/>
    <w:rsid w:val="00924689"/>
    <w:rsid w:val="00925B60"/>
    <w:rsid w:val="009311DC"/>
    <w:rsid w:val="00933EA7"/>
    <w:rsid w:val="009340DD"/>
    <w:rsid w:val="009371AC"/>
    <w:rsid w:val="00943736"/>
    <w:rsid w:val="00945842"/>
    <w:rsid w:val="00951574"/>
    <w:rsid w:val="0095232E"/>
    <w:rsid w:val="00953054"/>
    <w:rsid w:val="00953AC3"/>
    <w:rsid w:val="00954ADE"/>
    <w:rsid w:val="009568F5"/>
    <w:rsid w:val="00960ACC"/>
    <w:rsid w:val="00960C92"/>
    <w:rsid w:val="00965770"/>
    <w:rsid w:val="00971BAE"/>
    <w:rsid w:val="00972402"/>
    <w:rsid w:val="0097302A"/>
    <w:rsid w:val="00973539"/>
    <w:rsid w:val="009748E3"/>
    <w:rsid w:val="00974EE9"/>
    <w:rsid w:val="0098340C"/>
    <w:rsid w:val="00983BBD"/>
    <w:rsid w:val="009853F4"/>
    <w:rsid w:val="009862C1"/>
    <w:rsid w:val="00986F2D"/>
    <w:rsid w:val="00996A8B"/>
    <w:rsid w:val="00997DF9"/>
    <w:rsid w:val="009A06B7"/>
    <w:rsid w:val="009A0A80"/>
    <w:rsid w:val="009A3748"/>
    <w:rsid w:val="009A4781"/>
    <w:rsid w:val="009A5BCF"/>
    <w:rsid w:val="009A6CFD"/>
    <w:rsid w:val="009B5A85"/>
    <w:rsid w:val="009C01EE"/>
    <w:rsid w:val="009C5AD6"/>
    <w:rsid w:val="009D3769"/>
    <w:rsid w:val="009D3BDA"/>
    <w:rsid w:val="009E1E44"/>
    <w:rsid w:val="009E28E6"/>
    <w:rsid w:val="009E5E8B"/>
    <w:rsid w:val="009F2CEC"/>
    <w:rsid w:val="009F59FF"/>
    <w:rsid w:val="009F5DAE"/>
    <w:rsid w:val="00A0355B"/>
    <w:rsid w:val="00A131EF"/>
    <w:rsid w:val="00A13674"/>
    <w:rsid w:val="00A160F0"/>
    <w:rsid w:val="00A16135"/>
    <w:rsid w:val="00A24F7E"/>
    <w:rsid w:val="00A2666A"/>
    <w:rsid w:val="00A3184A"/>
    <w:rsid w:val="00A36533"/>
    <w:rsid w:val="00A5147E"/>
    <w:rsid w:val="00A52664"/>
    <w:rsid w:val="00A577B9"/>
    <w:rsid w:val="00A64EFB"/>
    <w:rsid w:val="00A70885"/>
    <w:rsid w:val="00A712E7"/>
    <w:rsid w:val="00A71A51"/>
    <w:rsid w:val="00A73D82"/>
    <w:rsid w:val="00A770EF"/>
    <w:rsid w:val="00A8308B"/>
    <w:rsid w:val="00A859FC"/>
    <w:rsid w:val="00A91C86"/>
    <w:rsid w:val="00A92FCE"/>
    <w:rsid w:val="00A939FB"/>
    <w:rsid w:val="00A97906"/>
    <w:rsid w:val="00AA0738"/>
    <w:rsid w:val="00AA0C52"/>
    <w:rsid w:val="00AA3AB2"/>
    <w:rsid w:val="00AB1CCA"/>
    <w:rsid w:val="00AC167D"/>
    <w:rsid w:val="00AC27E8"/>
    <w:rsid w:val="00AD108A"/>
    <w:rsid w:val="00AD38AB"/>
    <w:rsid w:val="00AD44F2"/>
    <w:rsid w:val="00AD4B46"/>
    <w:rsid w:val="00AD647A"/>
    <w:rsid w:val="00AE2300"/>
    <w:rsid w:val="00AE2E23"/>
    <w:rsid w:val="00AE45E9"/>
    <w:rsid w:val="00AF0DA9"/>
    <w:rsid w:val="00B0309F"/>
    <w:rsid w:val="00B06549"/>
    <w:rsid w:val="00B06DFB"/>
    <w:rsid w:val="00B20BCD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45709"/>
    <w:rsid w:val="00B515F9"/>
    <w:rsid w:val="00B533A6"/>
    <w:rsid w:val="00B53831"/>
    <w:rsid w:val="00B54477"/>
    <w:rsid w:val="00B61C9E"/>
    <w:rsid w:val="00B670FF"/>
    <w:rsid w:val="00B67862"/>
    <w:rsid w:val="00B723B3"/>
    <w:rsid w:val="00B737AD"/>
    <w:rsid w:val="00B86934"/>
    <w:rsid w:val="00B86FB6"/>
    <w:rsid w:val="00B91978"/>
    <w:rsid w:val="00B92F2C"/>
    <w:rsid w:val="00B9627A"/>
    <w:rsid w:val="00BA23DE"/>
    <w:rsid w:val="00BA38ED"/>
    <w:rsid w:val="00BB0765"/>
    <w:rsid w:val="00BB2515"/>
    <w:rsid w:val="00BB3E7A"/>
    <w:rsid w:val="00BD10E3"/>
    <w:rsid w:val="00BD1DF6"/>
    <w:rsid w:val="00BD2A8F"/>
    <w:rsid w:val="00BE3AD6"/>
    <w:rsid w:val="00BE449D"/>
    <w:rsid w:val="00BE7669"/>
    <w:rsid w:val="00BF17AA"/>
    <w:rsid w:val="00BF1CF1"/>
    <w:rsid w:val="00BF1D9E"/>
    <w:rsid w:val="00BF2EB1"/>
    <w:rsid w:val="00BF68C6"/>
    <w:rsid w:val="00BF79B7"/>
    <w:rsid w:val="00C0737E"/>
    <w:rsid w:val="00C12095"/>
    <w:rsid w:val="00C14357"/>
    <w:rsid w:val="00C15198"/>
    <w:rsid w:val="00C165C8"/>
    <w:rsid w:val="00C22694"/>
    <w:rsid w:val="00C41140"/>
    <w:rsid w:val="00C4141F"/>
    <w:rsid w:val="00C54220"/>
    <w:rsid w:val="00C62826"/>
    <w:rsid w:val="00C6588B"/>
    <w:rsid w:val="00C74039"/>
    <w:rsid w:val="00C74529"/>
    <w:rsid w:val="00C83A46"/>
    <w:rsid w:val="00C86E6A"/>
    <w:rsid w:val="00C957DB"/>
    <w:rsid w:val="00C96AC2"/>
    <w:rsid w:val="00CA4547"/>
    <w:rsid w:val="00CB3D2E"/>
    <w:rsid w:val="00CC0BCC"/>
    <w:rsid w:val="00CC11F6"/>
    <w:rsid w:val="00CC1FC6"/>
    <w:rsid w:val="00CC21F1"/>
    <w:rsid w:val="00CC22A0"/>
    <w:rsid w:val="00CC2408"/>
    <w:rsid w:val="00CC3FF3"/>
    <w:rsid w:val="00CC4966"/>
    <w:rsid w:val="00CD56DC"/>
    <w:rsid w:val="00CE2D20"/>
    <w:rsid w:val="00CE5002"/>
    <w:rsid w:val="00CF29F1"/>
    <w:rsid w:val="00CF75B8"/>
    <w:rsid w:val="00CF7AAB"/>
    <w:rsid w:val="00D030A5"/>
    <w:rsid w:val="00D05837"/>
    <w:rsid w:val="00D07FAF"/>
    <w:rsid w:val="00D106ED"/>
    <w:rsid w:val="00D107A4"/>
    <w:rsid w:val="00D10F04"/>
    <w:rsid w:val="00D13317"/>
    <w:rsid w:val="00D15BCC"/>
    <w:rsid w:val="00D2144B"/>
    <w:rsid w:val="00D2153D"/>
    <w:rsid w:val="00D269BF"/>
    <w:rsid w:val="00D26FB7"/>
    <w:rsid w:val="00D273AD"/>
    <w:rsid w:val="00D3230B"/>
    <w:rsid w:val="00D43249"/>
    <w:rsid w:val="00D439BF"/>
    <w:rsid w:val="00D45D2C"/>
    <w:rsid w:val="00D473DB"/>
    <w:rsid w:val="00D55ED0"/>
    <w:rsid w:val="00D663D5"/>
    <w:rsid w:val="00D71858"/>
    <w:rsid w:val="00D8012C"/>
    <w:rsid w:val="00D8319D"/>
    <w:rsid w:val="00D832B2"/>
    <w:rsid w:val="00D87445"/>
    <w:rsid w:val="00D90311"/>
    <w:rsid w:val="00D92E7B"/>
    <w:rsid w:val="00D97E41"/>
    <w:rsid w:val="00DA25F7"/>
    <w:rsid w:val="00DA57CC"/>
    <w:rsid w:val="00DA62AD"/>
    <w:rsid w:val="00DB2644"/>
    <w:rsid w:val="00DB315C"/>
    <w:rsid w:val="00DC2711"/>
    <w:rsid w:val="00DC6AFC"/>
    <w:rsid w:val="00DC746D"/>
    <w:rsid w:val="00DD65DC"/>
    <w:rsid w:val="00DE2632"/>
    <w:rsid w:val="00DE2F9B"/>
    <w:rsid w:val="00DF00F7"/>
    <w:rsid w:val="00DF19C7"/>
    <w:rsid w:val="00DF4D08"/>
    <w:rsid w:val="00DF550C"/>
    <w:rsid w:val="00DF5928"/>
    <w:rsid w:val="00DF59C5"/>
    <w:rsid w:val="00DF66A5"/>
    <w:rsid w:val="00E01278"/>
    <w:rsid w:val="00E113C8"/>
    <w:rsid w:val="00E11DF1"/>
    <w:rsid w:val="00E138E1"/>
    <w:rsid w:val="00E170B1"/>
    <w:rsid w:val="00E177EB"/>
    <w:rsid w:val="00E23AA7"/>
    <w:rsid w:val="00E279BF"/>
    <w:rsid w:val="00E27D4B"/>
    <w:rsid w:val="00E357D9"/>
    <w:rsid w:val="00E376E3"/>
    <w:rsid w:val="00E448B0"/>
    <w:rsid w:val="00E44C3F"/>
    <w:rsid w:val="00E4584E"/>
    <w:rsid w:val="00E504F1"/>
    <w:rsid w:val="00E52724"/>
    <w:rsid w:val="00E54EBC"/>
    <w:rsid w:val="00E55C3E"/>
    <w:rsid w:val="00E56BBE"/>
    <w:rsid w:val="00E621D4"/>
    <w:rsid w:val="00E62586"/>
    <w:rsid w:val="00E65372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4381"/>
    <w:rsid w:val="00E95D1B"/>
    <w:rsid w:val="00EA111B"/>
    <w:rsid w:val="00EB50EB"/>
    <w:rsid w:val="00EB5EED"/>
    <w:rsid w:val="00EC1BEC"/>
    <w:rsid w:val="00EC4443"/>
    <w:rsid w:val="00ED46A7"/>
    <w:rsid w:val="00ED6D26"/>
    <w:rsid w:val="00EE3E36"/>
    <w:rsid w:val="00EE5672"/>
    <w:rsid w:val="00EE5FF5"/>
    <w:rsid w:val="00F00413"/>
    <w:rsid w:val="00F02ACD"/>
    <w:rsid w:val="00F03CF6"/>
    <w:rsid w:val="00F04B91"/>
    <w:rsid w:val="00F05A9A"/>
    <w:rsid w:val="00F062E7"/>
    <w:rsid w:val="00F068D3"/>
    <w:rsid w:val="00F06C16"/>
    <w:rsid w:val="00F077E8"/>
    <w:rsid w:val="00F078F4"/>
    <w:rsid w:val="00F126BC"/>
    <w:rsid w:val="00F26EBB"/>
    <w:rsid w:val="00F26EDC"/>
    <w:rsid w:val="00F32773"/>
    <w:rsid w:val="00F36656"/>
    <w:rsid w:val="00F412C8"/>
    <w:rsid w:val="00F428D9"/>
    <w:rsid w:val="00F42D5A"/>
    <w:rsid w:val="00F44752"/>
    <w:rsid w:val="00F5263F"/>
    <w:rsid w:val="00F646D1"/>
    <w:rsid w:val="00F65827"/>
    <w:rsid w:val="00F67DB9"/>
    <w:rsid w:val="00F70082"/>
    <w:rsid w:val="00F70800"/>
    <w:rsid w:val="00F72CCE"/>
    <w:rsid w:val="00F731CD"/>
    <w:rsid w:val="00F7393A"/>
    <w:rsid w:val="00F73C94"/>
    <w:rsid w:val="00F8052B"/>
    <w:rsid w:val="00F84574"/>
    <w:rsid w:val="00F84C6C"/>
    <w:rsid w:val="00F9621B"/>
    <w:rsid w:val="00FA3300"/>
    <w:rsid w:val="00FA5DB7"/>
    <w:rsid w:val="00FB2592"/>
    <w:rsid w:val="00FB2B9A"/>
    <w:rsid w:val="00FB467F"/>
    <w:rsid w:val="00FB4B72"/>
    <w:rsid w:val="00FC4426"/>
    <w:rsid w:val="00FD15BD"/>
    <w:rsid w:val="00FD4E6C"/>
    <w:rsid w:val="00FE18C0"/>
    <w:rsid w:val="00FE72F4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character" w:customStyle="1" w:styleId="A10">
    <w:name w:val="A10"/>
    <w:uiPriority w:val="99"/>
    <w:rsid w:val="000D6367"/>
    <w:rPr>
      <w:rFonts w:ascii="Minion Pro" w:hAnsi="Minion Pro" w:cs="Minion Pro"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045AF9"/>
    <w:pPr>
      <w:spacing w:line="181" w:lineRule="atLeast"/>
    </w:pPr>
    <w:rPr>
      <w:rFonts w:ascii="DIN Next LT Pro Medium" w:hAnsi="DIN Next LT Pro Medium" w:cs="Times New Roman"/>
      <w:color w:val="auto"/>
      <w:lang w:val="es-MX"/>
    </w:rPr>
  </w:style>
  <w:style w:type="paragraph" w:customStyle="1" w:styleId="Pa0">
    <w:name w:val="Pa0"/>
    <w:basedOn w:val="Default"/>
    <w:next w:val="Default"/>
    <w:uiPriority w:val="99"/>
    <w:rsid w:val="00045AF9"/>
    <w:pPr>
      <w:spacing w:line="221" w:lineRule="atLeast"/>
    </w:pPr>
    <w:rPr>
      <w:rFonts w:ascii="DIN Next LT Pro Medium" w:hAnsi="DIN Next LT Pro Medium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3E3B0B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20">
    <w:name w:val="Pa20"/>
    <w:basedOn w:val="Default"/>
    <w:next w:val="Default"/>
    <w:uiPriority w:val="99"/>
    <w:rsid w:val="003E3B0B"/>
    <w:pPr>
      <w:spacing w:line="22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23">
    <w:name w:val="Pa23"/>
    <w:basedOn w:val="Default"/>
    <w:next w:val="Default"/>
    <w:uiPriority w:val="99"/>
    <w:rsid w:val="003E3B0B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25">
    <w:name w:val="Pa25"/>
    <w:basedOn w:val="Default"/>
    <w:next w:val="Default"/>
    <w:uiPriority w:val="99"/>
    <w:rsid w:val="00042C45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7">
    <w:name w:val="Pa7"/>
    <w:basedOn w:val="Default"/>
    <w:next w:val="Default"/>
    <w:uiPriority w:val="99"/>
    <w:rsid w:val="00A8308B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1">
    <w:name w:val="Pa11"/>
    <w:basedOn w:val="Default"/>
    <w:next w:val="Default"/>
    <w:uiPriority w:val="99"/>
    <w:rsid w:val="00645998"/>
    <w:pPr>
      <w:spacing w:line="24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">
    <w:name w:val="Pa1"/>
    <w:basedOn w:val="Default"/>
    <w:next w:val="Default"/>
    <w:uiPriority w:val="99"/>
    <w:rsid w:val="00695A1F"/>
    <w:pPr>
      <w:spacing w:line="241" w:lineRule="atLeast"/>
    </w:pPr>
    <w:rPr>
      <w:rFonts w:ascii="DIN Next LT Pro Bold" w:hAnsi="DIN Next LT Pro Bold" w:cs="Times New Roman"/>
      <w:color w:val="auto"/>
      <w:lang w:val="es-MX"/>
    </w:rPr>
  </w:style>
  <w:style w:type="character" w:customStyle="1" w:styleId="A9">
    <w:name w:val="A9"/>
    <w:uiPriority w:val="99"/>
    <w:rsid w:val="00D663D5"/>
    <w:rPr>
      <w:rFonts w:cs="DIN Next LT Pro"/>
      <w:color w:val="000000"/>
      <w:sz w:val="20"/>
      <w:szCs w:val="20"/>
    </w:rPr>
  </w:style>
  <w:style w:type="character" w:customStyle="1" w:styleId="A14">
    <w:name w:val="A14"/>
    <w:uiPriority w:val="99"/>
    <w:rsid w:val="006B08C8"/>
    <w:rPr>
      <w:rFonts w:ascii="DIN Next LT Pro Bold" w:hAnsi="DIN Next LT Pro Bold" w:cs="DIN Next LT Pro Bold"/>
      <w:b/>
      <w:bCs/>
      <w:color w:val="000000"/>
      <w:sz w:val="20"/>
      <w:szCs w:val="20"/>
      <w:u w:val="single"/>
    </w:rPr>
  </w:style>
  <w:style w:type="character" w:styleId="Hipervnculo">
    <w:name w:val="Hyperlink"/>
    <w:basedOn w:val="Fuentedeprrafopredeter"/>
    <w:uiPriority w:val="99"/>
    <w:unhideWhenUsed/>
    <w:rsid w:val="00DD65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b.ebscohost.com/ehost/detail/detail?vid=127&amp;sid=05e5bd27-4d43-4746-a511-163cd7ffe11a%40s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F8DF-2738-4448-B0F3-68FCA2DB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3946</Words>
  <Characters>21708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25603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Usuario</cp:lastModifiedBy>
  <cp:revision>6</cp:revision>
  <cp:lastPrinted>2011-11-07T19:39:00Z</cp:lastPrinted>
  <dcterms:created xsi:type="dcterms:W3CDTF">2015-07-29T21:43:00Z</dcterms:created>
  <dcterms:modified xsi:type="dcterms:W3CDTF">2015-08-18T22:21:00Z</dcterms:modified>
</cp:coreProperties>
</file>